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5CA" w:rsidRDefault="00C175CA" w:rsidP="00E20620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План работы по самообразованию </w:t>
      </w:r>
    </w:p>
    <w:p w:rsidR="00C175CA" w:rsidRDefault="00C175CA" w:rsidP="00E20620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Воспитателя группы продленного дня</w:t>
      </w:r>
    </w:p>
    <w:p w:rsidR="00C175CA" w:rsidRDefault="00C175CA" w:rsidP="00E20620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МБОУ «Школа №85»</w:t>
      </w:r>
    </w:p>
    <w:p w:rsidR="00C175CA" w:rsidRDefault="00C175CA" w:rsidP="00E20620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Мавлютовой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Альмиры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Ибрагимовны</w:t>
      </w:r>
      <w:proofErr w:type="spellEnd"/>
    </w:p>
    <w:p w:rsidR="00C175CA" w:rsidRPr="00A91027" w:rsidRDefault="00C175CA" w:rsidP="00E20620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период 2021-2026 гг.</w:t>
      </w:r>
    </w:p>
    <w:p w:rsidR="00C175CA" w:rsidRDefault="00C175CA" w:rsidP="00E20620">
      <w:pPr>
        <w:pStyle w:val="a3"/>
        <w:shd w:val="clear" w:color="auto" w:fill="FFFFFF"/>
        <w:spacing w:before="0" w:beforeAutospacing="0"/>
        <w:rPr>
          <w:color w:val="000000"/>
          <w:sz w:val="28"/>
          <w:szCs w:val="28"/>
        </w:rPr>
      </w:pPr>
    </w:p>
    <w:p w:rsidR="00C175CA" w:rsidRPr="00E20620" w:rsidRDefault="00C175CA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b/>
          <w:color w:val="000000"/>
        </w:rPr>
        <w:t>Тема самообразования</w:t>
      </w:r>
      <w:r w:rsidRPr="00E20620">
        <w:rPr>
          <w:color w:val="000000"/>
        </w:rPr>
        <w:t>: «Активизация познавательной активности и творческих способностей младших школьников»</w:t>
      </w:r>
    </w:p>
    <w:p w:rsidR="00C175CA" w:rsidRPr="00E20620" w:rsidRDefault="00C175CA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b/>
          <w:color w:val="000000"/>
        </w:rPr>
        <w:t>Цель</w:t>
      </w:r>
      <w:r w:rsidRPr="00E20620">
        <w:rPr>
          <w:color w:val="000000"/>
        </w:rPr>
        <w:t>: обеспечение развития познавательной и личностной сферы обучающихся</w:t>
      </w:r>
      <w:proofErr w:type="gramStart"/>
      <w:r w:rsidRPr="00E20620">
        <w:rPr>
          <w:color w:val="000000"/>
        </w:rPr>
        <w:t xml:space="preserve"> ,</w:t>
      </w:r>
      <w:proofErr w:type="gramEnd"/>
      <w:r w:rsidRPr="00E20620">
        <w:rPr>
          <w:color w:val="000000"/>
        </w:rPr>
        <w:t xml:space="preserve"> их творческих способностей</w:t>
      </w:r>
    </w:p>
    <w:p w:rsidR="00C175CA" w:rsidRPr="00E20620" w:rsidRDefault="00C175CA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b/>
          <w:color w:val="000000"/>
        </w:rPr>
        <w:t>ЗАДАЧИ</w:t>
      </w:r>
      <w:r w:rsidRPr="00E20620">
        <w:rPr>
          <w:color w:val="000000"/>
        </w:rPr>
        <w:t>:</w:t>
      </w:r>
      <w:r w:rsidR="00FA047D" w:rsidRPr="00E20620">
        <w:rPr>
          <w:color w:val="000000"/>
        </w:rPr>
        <w:t xml:space="preserve"> </w:t>
      </w:r>
      <w:r w:rsidRPr="00E20620">
        <w:rPr>
          <w:color w:val="000000"/>
        </w:rPr>
        <w:t>изучить литературу по активизации познавательных интересов младших школьников и развитию их творческих способностей;</w:t>
      </w:r>
    </w:p>
    <w:p w:rsidR="00C175CA" w:rsidRPr="00E20620" w:rsidRDefault="00C175CA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color w:val="000000"/>
        </w:rPr>
        <w:t>посетить уроки коллег и поучаствовать в обмене опытом;</w:t>
      </w:r>
    </w:p>
    <w:p w:rsidR="00C175CA" w:rsidRPr="00E20620" w:rsidRDefault="00C175CA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color w:val="000000"/>
        </w:rPr>
        <w:t>создать атмосферу эмоционального комфорта в группе;</w:t>
      </w:r>
    </w:p>
    <w:p w:rsidR="00C175CA" w:rsidRPr="00E20620" w:rsidRDefault="00C175CA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color w:val="000000"/>
        </w:rPr>
        <w:t xml:space="preserve">развивать творческий потенциал </w:t>
      </w:r>
      <w:proofErr w:type="gramStart"/>
      <w:r w:rsidRPr="00E20620">
        <w:rPr>
          <w:color w:val="000000"/>
        </w:rPr>
        <w:t>обучающихся</w:t>
      </w:r>
      <w:proofErr w:type="gramEnd"/>
      <w:r w:rsidRPr="00E20620">
        <w:rPr>
          <w:color w:val="000000"/>
        </w:rPr>
        <w:t xml:space="preserve"> и создавать необходимые условия для активизации познавательной и речевой деятельности</w:t>
      </w:r>
    </w:p>
    <w:p w:rsidR="00C175CA" w:rsidRPr="00E20620" w:rsidRDefault="00C175CA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b/>
          <w:color w:val="000000"/>
        </w:rPr>
        <w:t>Перечень вопросов по самообразованию</w:t>
      </w:r>
      <w:r w:rsidRPr="00E20620">
        <w:rPr>
          <w:color w:val="000000"/>
        </w:rPr>
        <w:t>:</w:t>
      </w:r>
      <w:r w:rsidR="00FA047D" w:rsidRPr="00E20620">
        <w:rPr>
          <w:color w:val="000000"/>
        </w:rPr>
        <w:t xml:space="preserve"> </w:t>
      </w:r>
      <w:r w:rsidRPr="00E20620">
        <w:rPr>
          <w:color w:val="000000"/>
        </w:rPr>
        <w:t>сущность понятия «Активизация познавательных интересов обучающихся» и условия успешного внедрения технологий по активизации познавательных интересов младших школьников;</w:t>
      </w:r>
    </w:p>
    <w:p w:rsidR="00C175CA" w:rsidRPr="00E20620" w:rsidRDefault="00C175CA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color w:val="000000"/>
        </w:rPr>
        <w:t>методы и приёмы активизация познавательных интересов младших школьников;</w:t>
      </w:r>
    </w:p>
    <w:p w:rsidR="00C175CA" w:rsidRPr="00E20620" w:rsidRDefault="00C175CA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color w:val="000000"/>
        </w:rPr>
        <w:t>комплексный подход к внедрению технологий по активизации познавательных интересов младших школьников;</w:t>
      </w:r>
    </w:p>
    <w:p w:rsidR="00C175CA" w:rsidRPr="00E20620" w:rsidRDefault="00C175CA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b/>
          <w:color w:val="000000"/>
        </w:rPr>
        <w:t>Предполагаемый результат</w:t>
      </w:r>
      <w:r w:rsidRPr="00E20620">
        <w:rPr>
          <w:color w:val="000000"/>
        </w:rPr>
        <w:t>:</w:t>
      </w:r>
      <w:r w:rsidR="00FA047D" w:rsidRPr="00E20620">
        <w:rPr>
          <w:color w:val="000000"/>
        </w:rPr>
        <w:t xml:space="preserve"> </w:t>
      </w:r>
      <w:r w:rsidRPr="00E20620">
        <w:rPr>
          <w:color w:val="000000"/>
        </w:rPr>
        <w:t xml:space="preserve">Повышение степени самостоятельности </w:t>
      </w:r>
      <w:proofErr w:type="gramStart"/>
      <w:r w:rsidRPr="00E20620">
        <w:rPr>
          <w:color w:val="000000"/>
        </w:rPr>
        <w:t>обучающихся</w:t>
      </w:r>
      <w:proofErr w:type="gramEnd"/>
      <w:r w:rsidRPr="00E20620">
        <w:rPr>
          <w:color w:val="000000"/>
        </w:rPr>
        <w:t xml:space="preserve"> в учебной и вне учебной деятельности.</w:t>
      </w:r>
    </w:p>
    <w:p w:rsidR="00C175CA" w:rsidRPr="00E20620" w:rsidRDefault="00C175CA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color w:val="000000"/>
        </w:rPr>
        <w:t>Организация сотрудничества педагога и воспитанников, воспитанников между собой.</w:t>
      </w:r>
    </w:p>
    <w:p w:rsidR="00C175CA" w:rsidRPr="00E20620" w:rsidRDefault="00C175CA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color w:val="000000"/>
        </w:rPr>
        <w:t>Творческая активность.</w:t>
      </w:r>
    </w:p>
    <w:p w:rsidR="00C175CA" w:rsidRPr="00E20620" w:rsidRDefault="00C175CA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color w:val="000000"/>
        </w:rPr>
        <w:t>Создание образовательного пространства способствующего развитию у обучающихся ключевых компетенций через интеграцию традиционных и активных форм обучения и воспитания.</w:t>
      </w:r>
    </w:p>
    <w:p w:rsidR="00C175CA" w:rsidRPr="00E20620" w:rsidRDefault="00C175CA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b/>
          <w:color w:val="000000"/>
        </w:rPr>
        <w:t>Актуальность темы</w:t>
      </w:r>
      <w:r w:rsidRPr="00E20620">
        <w:rPr>
          <w:color w:val="000000"/>
        </w:rPr>
        <w:t>:</w:t>
      </w:r>
      <w:r w:rsidR="00FA047D" w:rsidRPr="00E20620">
        <w:rPr>
          <w:color w:val="000000"/>
        </w:rPr>
        <w:t xml:space="preserve"> </w:t>
      </w:r>
      <w:r w:rsidRPr="00E20620">
        <w:rPr>
          <w:color w:val="000000"/>
        </w:rPr>
        <w:t>У каждого ребенка разные способности, интересы, возможности. И педагог должен помочь ему реализовать свой потенциал, т. е. проявить и развить личностные смыслы обучения и воспитания. Образовать человека – значит помочь ему стать субъектом культуры, научить жизнетворчеству, что предполагает вовлеченность в этот процесс самого ребенка.</w:t>
      </w: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76"/>
        <w:gridCol w:w="6095"/>
        <w:gridCol w:w="3261"/>
      </w:tblGrid>
      <w:tr w:rsidR="00FA047D" w:rsidRPr="00E20620" w:rsidTr="00FA047D">
        <w:trPr>
          <w:cantSplit/>
          <w:trHeight w:val="583"/>
        </w:trPr>
        <w:tc>
          <w:tcPr>
            <w:tcW w:w="1276" w:type="dxa"/>
            <w:textDirection w:val="btLr"/>
          </w:tcPr>
          <w:p w:rsidR="00FA047D" w:rsidRPr="00E20620" w:rsidRDefault="00FA047D" w:rsidP="00E20620">
            <w:pPr>
              <w:spacing w:line="240" w:lineRule="auto"/>
              <w:ind w:left="113" w:right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095" w:type="dxa"/>
          </w:tcPr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20620">
              <w:rPr>
                <w:rFonts w:ascii="Times New Roman" w:hAnsi="Times New Roman"/>
                <w:b/>
                <w:sz w:val="24"/>
                <w:szCs w:val="24"/>
              </w:rPr>
              <w:t xml:space="preserve">Направления </w:t>
            </w:r>
          </w:p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20620">
              <w:rPr>
                <w:rFonts w:ascii="Times New Roman" w:hAnsi="Times New Roman"/>
                <w:b/>
                <w:sz w:val="24"/>
                <w:szCs w:val="24"/>
              </w:rPr>
              <w:t>работы</w:t>
            </w:r>
          </w:p>
        </w:tc>
        <w:tc>
          <w:tcPr>
            <w:tcW w:w="3261" w:type="dxa"/>
          </w:tcPr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20620">
              <w:rPr>
                <w:rFonts w:ascii="Times New Roman" w:hAnsi="Times New Roman"/>
                <w:b/>
                <w:sz w:val="24"/>
                <w:szCs w:val="24"/>
              </w:rPr>
              <w:t>Анализ достижений</w:t>
            </w:r>
          </w:p>
        </w:tc>
      </w:tr>
      <w:tr w:rsidR="00FA047D" w:rsidRPr="00E20620" w:rsidTr="00FA047D">
        <w:trPr>
          <w:cantSplit/>
          <w:trHeight w:val="393"/>
        </w:trPr>
        <w:tc>
          <w:tcPr>
            <w:tcW w:w="1276" w:type="dxa"/>
            <w:vMerge w:val="restart"/>
            <w:textDirection w:val="btLr"/>
          </w:tcPr>
          <w:p w:rsidR="00FA047D" w:rsidRPr="00E20620" w:rsidRDefault="00FA047D" w:rsidP="00E20620">
            <w:pPr>
              <w:spacing w:line="240" w:lineRule="auto"/>
              <w:ind w:left="113" w:right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20620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6095" w:type="dxa"/>
          </w:tcPr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1.Определение и оформление личной индивидуальной темы самообразования.</w:t>
            </w:r>
          </w:p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2.Изучение  технологии.</w:t>
            </w:r>
          </w:p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047D" w:rsidRPr="00E20620" w:rsidTr="00FA047D">
        <w:trPr>
          <w:cantSplit/>
          <w:trHeight w:val="910"/>
        </w:trPr>
        <w:tc>
          <w:tcPr>
            <w:tcW w:w="1276" w:type="dxa"/>
            <w:vMerge/>
            <w:vAlign w:val="center"/>
          </w:tcPr>
          <w:p w:rsidR="00FA047D" w:rsidRPr="00E20620" w:rsidRDefault="00FA047D" w:rsidP="00E2062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095" w:type="dxa"/>
          </w:tcPr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3.Планирование работы со слабоуспевающими учащимися и учащимися, имеющими низкую мотивацию к обучению</w:t>
            </w:r>
          </w:p>
        </w:tc>
        <w:tc>
          <w:tcPr>
            <w:tcW w:w="3261" w:type="dxa"/>
          </w:tcPr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047D" w:rsidRPr="00E20620" w:rsidTr="00FA047D">
        <w:trPr>
          <w:cantSplit/>
          <w:trHeight w:val="529"/>
        </w:trPr>
        <w:tc>
          <w:tcPr>
            <w:tcW w:w="1276" w:type="dxa"/>
            <w:vMerge w:val="restart"/>
            <w:textDirection w:val="btLr"/>
          </w:tcPr>
          <w:p w:rsidR="00FA047D" w:rsidRPr="00E20620" w:rsidRDefault="00FA047D" w:rsidP="00E20620">
            <w:pPr>
              <w:spacing w:line="240" w:lineRule="auto"/>
              <w:ind w:left="113" w:right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20620"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6095" w:type="dxa"/>
          </w:tcPr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1.Знакомство с программно – методическим обеспечением предмета.</w:t>
            </w:r>
          </w:p>
        </w:tc>
        <w:tc>
          <w:tcPr>
            <w:tcW w:w="3261" w:type="dxa"/>
          </w:tcPr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047D" w:rsidRPr="00E20620" w:rsidTr="00FA047D">
        <w:trPr>
          <w:cantSplit/>
          <w:trHeight w:val="840"/>
        </w:trPr>
        <w:tc>
          <w:tcPr>
            <w:tcW w:w="1276" w:type="dxa"/>
            <w:vMerge/>
            <w:vAlign w:val="center"/>
          </w:tcPr>
          <w:p w:rsidR="00FA047D" w:rsidRPr="00E20620" w:rsidRDefault="00FA047D" w:rsidP="00E2062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095" w:type="dxa"/>
          </w:tcPr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 xml:space="preserve">2.Планирование работы с учащимися, имеющими повышенную мотивацию к </w:t>
            </w:r>
            <w:proofErr w:type="spellStart"/>
            <w:r w:rsidRPr="00E20620">
              <w:rPr>
                <w:rFonts w:ascii="Times New Roman" w:hAnsi="Times New Roman"/>
                <w:sz w:val="24"/>
                <w:szCs w:val="24"/>
              </w:rPr>
              <w:t>обучениюна</w:t>
            </w:r>
            <w:proofErr w:type="spellEnd"/>
            <w:r w:rsidRPr="00E20620">
              <w:rPr>
                <w:rFonts w:ascii="Times New Roman" w:hAnsi="Times New Roman"/>
                <w:sz w:val="24"/>
                <w:szCs w:val="24"/>
              </w:rPr>
              <w:t xml:space="preserve"> новый учебный год.</w:t>
            </w:r>
          </w:p>
        </w:tc>
        <w:tc>
          <w:tcPr>
            <w:tcW w:w="3261" w:type="dxa"/>
          </w:tcPr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047D" w:rsidRPr="00E20620" w:rsidTr="00FA047D">
        <w:trPr>
          <w:cantSplit/>
          <w:trHeight w:val="786"/>
        </w:trPr>
        <w:tc>
          <w:tcPr>
            <w:tcW w:w="1276" w:type="dxa"/>
            <w:vMerge w:val="restart"/>
            <w:textDirection w:val="btLr"/>
          </w:tcPr>
          <w:p w:rsidR="00FA047D" w:rsidRPr="00E20620" w:rsidRDefault="00FA047D" w:rsidP="00E20620">
            <w:pPr>
              <w:spacing w:line="240" w:lineRule="auto"/>
              <w:ind w:left="113" w:right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20620">
              <w:rPr>
                <w:rFonts w:ascii="Times New Roman" w:hAnsi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6095" w:type="dxa"/>
          </w:tcPr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1.Изучение литературы по проблеме и имеющегося опыта.</w:t>
            </w:r>
          </w:p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047D" w:rsidRPr="00E20620" w:rsidTr="00FA047D">
        <w:trPr>
          <w:cantSplit/>
          <w:trHeight w:val="569"/>
        </w:trPr>
        <w:tc>
          <w:tcPr>
            <w:tcW w:w="1276" w:type="dxa"/>
            <w:vMerge/>
            <w:vAlign w:val="center"/>
          </w:tcPr>
          <w:p w:rsidR="00FA047D" w:rsidRPr="00E20620" w:rsidRDefault="00FA047D" w:rsidP="00E2062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095" w:type="dxa"/>
          </w:tcPr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2. Работа с нормативной и регулирующей документацией.</w:t>
            </w:r>
          </w:p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047D" w:rsidRPr="00E20620" w:rsidTr="00FA047D">
        <w:trPr>
          <w:cantSplit/>
          <w:trHeight w:val="2222"/>
        </w:trPr>
        <w:tc>
          <w:tcPr>
            <w:tcW w:w="1276" w:type="dxa"/>
            <w:textDirection w:val="btLr"/>
          </w:tcPr>
          <w:p w:rsidR="00FA047D" w:rsidRPr="00E20620" w:rsidRDefault="00FA047D" w:rsidP="00E20620">
            <w:pPr>
              <w:spacing w:line="240" w:lineRule="auto"/>
              <w:ind w:left="113" w:right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20620">
              <w:rPr>
                <w:rFonts w:ascii="Times New Roman" w:hAnsi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6095" w:type="dxa"/>
          </w:tcPr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1.Изучение теории проектного обучения.</w:t>
            </w:r>
          </w:p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2.Фиксация библиографии по данной теме.</w:t>
            </w:r>
          </w:p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3.Промежуточный анализ работы с учащимися по направлениям.</w:t>
            </w:r>
          </w:p>
        </w:tc>
        <w:tc>
          <w:tcPr>
            <w:tcW w:w="3261" w:type="dxa"/>
          </w:tcPr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047D" w:rsidRPr="00E20620" w:rsidTr="00FA047D">
        <w:trPr>
          <w:cantSplit/>
          <w:trHeight w:val="1907"/>
        </w:trPr>
        <w:tc>
          <w:tcPr>
            <w:tcW w:w="1276" w:type="dxa"/>
            <w:textDirection w:val="btLr"/>
          </w:tcPr>
          <w:p w:rsidR="00FA047D" w:rsidRPr="00E20620" w:rsidRDefault="00FA047D" w:rsidP="00E20620">
            <w:pPr>
              <w:spacing w:line="240" w:lineRule="auto"/>
              <w:ind w:left="113" w:right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20620">
              <w:rPr>
                <w:rFonts w:ascii="Times New Roman" w:hAnsi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6095" w:type="dxa"/>
          </w:tcPr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 xml:space="preserve">1.Посещение уроков учителей, применяющих  </w:t>
            </w:r>
            <w:r w:rsidRPr="00E20620">
              <w:rPr>
                <w:rFonts w:ascii="Times New Roman" w:hAnsi="Times New Roman"/>
                <w:color w:val="000000"/>
                <w:sz w:val="24"/>
                <w:szCs w:val="24"/>
              </w:rPr>
              <w:t>познавательной активности и творческих способностей младших школьников</w:t>
            </w:r>
          </w:p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 xml:space="preserve"> 2.Работа над модернизацией кабинета.</w:t>
            </w:r>
          </w:p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047D" w:rsidRPr="00E20620" w:rsidTr="00FA047D">
        <w:trPr>
          <w:cantSplit/>
          <w:trHeight w:val="784"/>
        </w:trPr>
        <w:tc>
          <w:tcPr>
            <w:tcW w:w="1276" w:type="dxa"/>
            <w:vMerge w:val="restart"/>
            <w:textDirection w:val="btLr"/>
          </w:tcPr>
          <w:p w:rsidR="00FA047D" w:rsidRPr="00E20620" w:rsidRDefault="00FA047D" w:rsidP="00E20620">
            <w:pPr>
              <w:spacing w:line="240" w:lineRule="auto"/>
              <w:ind w:left="113" w:right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20620">
              <w:rPr>
                <w:rFonts w:ascii="Times New Roman" w:hAnsi="Times New Roman"/>
                <w:b/>
                <w:sz w:val="24"/>
                <w:szCs w:val="24"/>
              </w:rPr>
              <w:t xml:space="preserve">Февраль </w:t>
            </w:r>
          </w:p>
        </w:tc>
        <w:tc>
          <w:tcPr>
            <w:tcW w:w="6095" w:type="dxa"/>
          </w:tcPr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1. Работа над созданием тематических папок.</w:t>
            </w:r>
          </w:p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047D" w:rsidRPr="00E20620" w:rsidTr="00FA047D">
        <w:trPr>
          <w:cantSplit/>
          <w:trHeight w:val="592"/>
        </w:trPr>
        <w:tc>
          <w:tcPr>
            <w:tcW w:w="1276" w:type="dxa"/>
            <w:vMerge/>
            <w:vAlign w:val="center"/>
          </w:tcPr>
          <w:p w:rsidR="00FA047D" w:rsidRPr="00E20620" w:rsidRDefault="00FA047D" w:rsidP="00E2062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095" w:type="dxa"/>
          </w:tcPr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 xml:space="preserve">2.Изучение теории и педагогического опыта применения </w:t>
            </w:r>
            <w:r w:rsidRPr="00E20620">
              <w:rPr>
                <w:rFonts w:ascii="Times New Roman" w:hAnsi="Times New Roman"/>
                <w:color w:val="000000"/>
                <w:sz w:val="24"/>
                <w:szCs w:val="24"/>
              </w:rPr>
              <w:t>познавательной активности и творческих способностей младших школьников</w:t>
            </w:r>
            <w:r w:rsidRPr="00E2062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047D" w:rsidRPr="00E20620" w:rsidTr="00FA047D">
        <w:trPr>
          <w:cantSplit/>
          <w:trHeight w:val="519"/>
        </w:trPr>
        <w:tc>
          <w:tcPr>
            <w:tcW w:w="1276" w:type="dxa"/>
            <w:vMerge w:val="restart"/>
            <w:textDirection w:val="btLr"/>
          </w:tcPr>
          <w:p w:rsidR="00FA047D" w:rsidRPr="00E20620" w:rsidRDefault="00FA047D" w:rsidP="00E20620">
            <w:pPr>
              <w:spacing w:line="240" w:lineRule="auto"/>
              <w:ind w:left="113" w:right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20620">
              <w:rPr>
                <w:rFonts w:ascii="Times New Roman" w:hAnsi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6095" w:type="dxa"/>
          </w:tcPr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1.Выступление на едином методическом дне.</w:t>
            </w:r>
          </w:p>
        </w:tc>
        <w:tc>
          <w:tcPr>
            <w:tcW w:w="3261" w:type="dxa"/>
          </w:tcPr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047D" w:rsidRPr="00E20620" w:rsidTr="00FA047D">
        <w:trPr>
          <w:cantSplit/>
          <w:trHeight w:val="706"/>
        </w:trPr>
        <w:tc>
          <w:tcPr>
            <w:tcW w:w="1276" w:type="dxa"/>
            <w:vMerge/>
            <w:vAlign w:val="center"/>
          </w:tcPr>
          <w:p w:rsidR="00FA047D" w:rsidRPr="00E20620" w:rsidRDefault="00FA047D" w:rsidP="00E2062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095" w:type="dxa"/>
          </w:tcPr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2.Проведение предметной недели.</w:t>
            </w:r>
          </w:p>
        </w:tc>
        <w:tc>
          <w:tcPr>
            <w:tcW w:w="3261" w:type="dxa"/>
          </w:tcPr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047D" w:rsidRPr="00E20620" w:rsidTr="00FA047D">
        <w:trPr>
          <w:cantSplit/>
          <w:trHeight w:val="528"/>
        </w:trPr>
        <w:tc>
          <w:tcPr>
            <w:tcW w:w="1276" w:type="dxa"/>
            <w:vMerge w:val="restart"/>
            <w:textDirection w:val="btLr"/>
          </w:tcPr>
          <w:p w:rsidR="00FA047D" w:rsidRPr="00E20620" w:rsidRDefault="00FA047D" w:rsidP="00E20620">
            <w:pPr>
              <w:spacing w:line="240" w:lineRule="auto"/>
              <w:ind w:left="113" w:right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20620">
              <w:rPr>
                <w:rFonts w:ascii="Times New Roman" w:hAnsi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6095" w:type="dxa"/>
          </w:tcPr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1.Изучение проблемы применения активных форм обучения и активации познавательной деятельности учащихся.</w:t>
            </w:r>
          </w:p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047D" w:rsidRPr="00E20620" w:rsidTr="00FA047D">
        <w:trPr>
          <w:cantSplit/>
          <w:trHeight w:val="721"/>
        </w:trPr>
        <w:tc>
          <w:tcPr>
            <w:tcW w:w="1276" w:type="dxa"/>
            <w:vMerge/>
            <w:vAlign w:val="center"/>
          </w:tcPr>
          <w:p w:rsidR="00FA047D" w:rsidRPr="00E20620" w:rsidRDefault="00FA047D" w:rsidP="00E2062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095" w:type="dxa"/>
          </w:tcPr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 xml:space="preserve">2. Прогнозирование теоретического обоснования новых результатов и проблем, которые могут быть решены с помощью </w:t>
            </w:r>
            <w:r w:rsidRPr="00E20620">
              <w:rPr>
                <w:rFonts w:ascii="Times New Roman" w:hAnsi="Times New Roman"/>
                <w:color w:val="000000"/>
                <w:sz w:val="24"/>
                <w:szCs w:val="24"/>
              </w:rPr>
              <w:t>познавательной активности и творческих способностей младших школьников</w:t>
            </w:r>
            <w:r w:rsidRPr="00E20620">
              <w:rPr>
                <w:rFonts w:ascii="Times New Roman" w:hAnsi="Times New Roman"/>
                <w:sz w:val="24"/>
                <w:szCs w:val="24"/>
              </w:rPr>
              <w:t>. Прогнозирование результатов, которые могут быть получены после её применения на практике.</w:t>
            </w:r>
          </w:p>
        </w:tc>
        <w:tc>
          <w:tcPr>
            <w:tcW w:w="3261" w:type="dxa"/>
          </w:tcPr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047D" w:rsidRPr="00E20620" w:rsidTr="00FA047D">
        <w:trPr>
          <w:cantSplit/>
          <w:trHeight w:val="930"/>
        </w:trPr>
        <w:tc>
          <w:tcPr>
            <w:tcW w:w="1276" w:type="dxa"/>
            <w:textDirection w:val="btLr"/>
          </w:tcPr>
          <w:p w:rsidR="00FA047D" w:rsidRPr="00E20620" w:rsidRDefault="00FA047D" w:rsidP="00E20620">
            <w:pPr>
              <w:spacing w:line="240" w:lineRule="auto"/>
              <w:ind w:left="113" w:right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20620"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6095" w:type="dxa"/>
          </w:tcPr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Предоставление опыта  работы по теме самообразование.</w:t>
            </w:r>
          </w:p>
        </w:tc>
        <w:tc>
          <w:tcPr>
            <w:tcW w:w="3261" w:type="dxa"/>
          </w:tcPr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047D" w:rsidRPr="00E20620" w:rsidTr="00FA047D">
        <w:trPr>
          <w:cantSplit/>
          <w:trHeight w:val="987"/>
        </w:trPr>
        <w:tc>
          <w:tcPr>
            <w:tcW w:w="1276" w:type="dxa"/>
            <w:textDirection w:val="btLr"/>
          </w:tcPr>
          <w:p w:rsidR="00FA047D" w:rsidRPr="00E20620" w:rsidRDefault="00FA047D" w:rsidP="00E20620">
            <w:pPr>
              <w:spacing w:line="240" w:lineRule="auto"/>
              <w:ind w:left="113" w:right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2062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Июнь</w:t>
            </w:r>
          </w:p>
        </w:tc>
        <w:tc>
          <w:tcPr>
            <w:tcW w:w="6095" w:type="dxa"/>
          </w:tcPr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Разработка плана по самообразованию на новый учебный год.</w:t>
            </w:r>
          </w:p>
        </w:tc>
        <w:tc>
          <w:tcPr>
            <w:tcW w:w="3261" w:type="dxa"/>
          </w:tcPr>
          <w:p w:rsidR="00FA047D" w:rsidRPr="00E20620" w:rsidRDefault="00FA047D" w:rsidP="00E20620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A047D" w:rsidRPr="00E20620" w:rsidRDefault="00FA047D" w:rsidP="00E2062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C175CA" w:rsidRPr="00E20620" w:rsidRDefault="00C175CA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color w:val="000000"/>
        </w:rPr>
        <w:t>План самообразования</w:t>
      </w:r>
    </w:p>
    <w:p w:rsidR="00C175CA" w:rsidRPr="00E20620" w:rsidRDefault="00C175CA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color w:val="000000"/>
        </w:rPr>
        <w:t>Основные направления</w:t>
      </w:r>
    </w:p>
    <w:p w:rsidR="00C175CA" w:rsidRPr="00E20620" w:rsidRDefault="00C175CA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color w:val="000000"/>
        </w:rPr>
        <w:t>Действия и мероприятия</w:t>
      </w:r>
    </w:p>
    <w:p w:rsidR="00C175CA" w:rsidRPr="00E20620" w:rsidRDefault="00C175CA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color w:val="000000"/>
        </w:rPr>
        <w:t>Сроки реализации</w:t>
      </w:r>
    </w:p>
    <w:p w:rsidR="00C175CA" w:rsidRPr="00E20620" w:rsidRDefault="00C175CA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color w:val="000000"/>
        </w:rPr>
        <w:t>Профессиональное</w:t>
      </w:r>
    </w:p>
    <w:p w:rsidR="00C175CA" w:rsidRPr="00E20620" w:rsidRDefault="00C175CA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color w:val="000000"/>
        </w:rPr>
        <w:t xml:space="preserve">1.Изучить </w:t>
      </w:r>
      <w:r w:rsidR="00E20620">
        <w:rPr>
          <w:color w:val="000000"/>
        </w:rPr>
        <w:t>правовые акты с изменениями в сфере образования</w:t>
      </w:r>
    </w:p>
    <w:p w:rsidR="00C175CA" w:rsidRPr="00E20620" w:rsidRDefault="00C175CA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color w:val="000000"/>
        </w:rPr>
        <w:t xml:space="preserve">2. </w:t>
      </w:r>
      <w:r w:rsidR="00E20620" w:rsidRPr="00E20620">
        <w:rPr>
          <w:color w:val="000000"/>
        </w:rPr>
        <w:t>Знакомиться с новыми педагогическими технологиями через предметные издания и Интернет.</w:t>
      </w:r>
    </w:p>
    <w:p w:rsidR="00C175CA" w:rsidRPr="00E20620" w:rsidRDefault="00C175CA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color w:val="000000"/>
        </w:rPr>
        <w:t xml:space="preserve">3. </w:t>
      </w:r>
      <w:r w:rsidR="00E20620" w:rsidRPr="00E20620">
        <w:rPr>
          <w:color w:val="000000"/>
        </w:rPr>
        <w:t>Повышать квалификацию</w:t>
      </w:r>
    </w:p>
    <w:p w:rsidR="00C175CA" w:rsidRPr="00E20620" w:rsidRDefault="00C175CA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color w:val="000000"/>
        </w:rPr>
        <w:t xml:space="preserve">4. </w:t>
      </w:r>
      <w:r w:rsidR="00E20620" w:rsidRPr="00E20620">
        <w:rPr>
          <w:color w:val="000000"/>
        </w:rPr>
        <w:t>Разработать план воспитательной работы в ГПД</w:t>
      </w:r>
    </w:p>
    <w:p w:rsidR="00E20620" w:rsidRDefault="0057114E" w:rsidP="00E20620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E20620">
        <w:rPr>
          <w:rFonts w:ascii="Times New Roman" w:hAnsi="Times New Roman" w:cs="Times New Roman"/>
          <w:color w:val="000000"/>
          <w:sz w:val="24"/>
          <w:szCs w:val="24"/>
        </w:rPr>
        <w:t>План самообразования воспитателя ГПД по теме</w:t>
      </w:r>
      <w:proofErr w:type="gramStart"/>
      <w:r w:rsidRPr="00E20620">
        <w:rPr>
          <w:rFonts w:ascii="Times New Roman" w:hAnsi="Times New Roman" w:cs="Times New Roman"/>
          <w:color w:val="000000"/>
          <w:sz w:val="24"/>
          <w:szCs w:val="24"/>
        </w:rPr>
        <w:t>:"</w:t>
      </w:r>
      <w:proofErr w:type="gramEnd"/>
      <w:r w:rsidRPr="00E20620">
        <w:rPr>
          <w:rFonts w:ascii="Times New Roman" w:hAnsi="Times New Roman" w:cs="Times New Roman"/>
          <w:color w:val="000000"/>
          <w:sz w:val="24"/>
          <w:szCs w:val="24"/>
        </w:rPr>
        <w:t xml:space="preserve">Активизация познавательной и личностной сферы обучающихся" Каждый педагог должен постоянно искать новые формы и методы работы, повышать свою квалификацию, заниматься самообразованием. План помогает сделать планомерной и целенаправленной работу по самообразованию. Я ставила своей целью - обеспечение развития познавательной </w:t>
      </w:r>
      <w:r w:rsidR="00F336BC" w:rsidRPr="00E20620">
        <w:rPr>
          <w:rFonts w:ascii="Times New Roman" w:hAnsi="Times New Roman" w:cs="Times New Roman"/>
          <w:color w:val="000000"/>
          <w:sz w:val="24"/>
          <w:szCs w:val="24"/>
        </w:rPr>
        <w:t xml:space="preserve">активности </w:t>
      </w:r>
      <w:r w:rsidRPr="00E20620">
        <w:rPr>
          <w:rFonts w:ascii="Times New Roman" w:hAnsi="Times New Roman" w:cs="Times New Roman"/>
          <w:color w:val="000000"/>
          <w:sz w:val="24"/>
          <w:szCs w:val="24"/>
        </w:rPr>
        <w:t xml:space="preserve">и творческих способностей детей в группе продленного дня. </w:t>
      </w:r>
      <w:r w:rsidR="00F336BC" w:rsidRPr="00E20620">
        <w:rPr>
          <w:rFonts w:ascii="Times New Roman" w:hAnsi="Times New Roman" w:cs="Times New Roman"/>
          <w:color w:val="000000"/>
          <w:sz w:val="24"/>
          <w:szCs w:val="24"/>
        </w:rPr>
        <w:t xml:space="preserve">Я </w:t>
      </w:r>
      <w:r w:rsidRPr="00E20620">
        <w:rPr>
          <w:rFonts w:ascii="Times New Roman" w:hAnsi="Times New Roman" w:cs="Times New Roman"/>
          <w:color w:val="000000"/>
          <w:sz w:val="24"/>
          <w:szCs w:val="24"/>
        </w:rPr>
        <w:t>должн</w:t>
      </w:r>
      <w:r w:rsidR="00F336BC" w:rsidRPr="00E20620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E20620">
        <w:rPr>
          <w:rFonts w:ascii="Times New Roman" w:hAnsi="Times New Roman" w:cs="Times New Roman"/>
          <w:color w:val="000000"/>
          <w:sz w:val="24"/>
          <w:szCs w:val="24"/>
        </w:rPr>
        <w:t xml:space="preserve"> помочь каждому ребёнку реализовать свой потенциал.</w:t>
      </w:r>
      <w:r w:rsidR="00F336BC" w:rsidRPr="00E20620">
        <w:rPr>
          <w:rFonts w:ascii="Times New Roman" w:hAnsi="Times New Roman" w:cs="Times New Roman"/>
          <w:color w:val="000000"/>
          <w:sz w:val="24"/>
          <w:szCs w:val="24"/>
        </w:rPr>
        <w:t xml:space="preserve"> Всегда помнить о том, что родители доверяют мне самое дорогое, что у них есть – своих детей.</w:t>
      </w:r>
      <w:r w:rsidRPr="00E20620">
        <w:rPr>
          <w:rFonts w:ascii="Times New Roman" w:hAnsi="Times New Roman"/>
          <w:b/>
          <w:sz w:val="24"/>
          <w:szCs w:val="24"/>
        </w:rPr>
        <w:br/>
      </w:r>
    </w:p>
    <w:p w:rsidR="00FA047D" w:rsidRPr="00E20620" w:rsidRDefault="00FA047D" w:rsidP="00E20620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E20620">
        <w:rPr>
          <w:rFonts w:ascii="Times New Roman" w:hAnsi="Times New Roman"/>
          <w:b/>
          <w:sz w:val="24"/>
          <w:szCs w:val="24"/>
        </w:rPr>
        <w:t>Этапы   работы над темой самообразования</w:t>
      </w:r>
    </w:p>
    <w:p w:rsidR="00532634" w:rsidRPr="00E20620" w:rsidRDefault="00532634" w:rsidP="00E20620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E20620">
        <w:rPr>
          <w:rFonts w:ascii="Times New Roman" w:hAnsi="Times New Roman"/>
          <w:b/>
          <w:sz w:val="24"/>
          <w:szCs w:val="24"/>
        </w:rPr>
        <w:t>воспитателя группы продленного дня</w:t>
      </w:r>
    </w:p>
    <w:p w:rsidR="00532634" w:rsidRPr="00E20620" w:rsidRDefault="00532634" w:rsidP="00E20620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E20620">
        <w:rPr>
          <w:rFonts w:ascii="Times New Roman" w:hAnsi="Times New Roman"/>
          <w:b/>
          <w:sz w:val="24"/>
          <w:szCs w:val="24"/>
        </w:rPr>
        <w:t>МБОУ «Школа №85»</w:t>
      </w:r>
    </w:p>
    <w:p w:rsidR="00532634" w:rsidRPr="00E20620" w:rsidRDefault="00532634" w:rsidP="00E20620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E20620">
        <w:rPr>
          <w:rFonts w:ascii="Times New Roman" w:hAnsi="Times New Roman"/>
          <w:b/>
          <w:sz w:val="24"/>
          <w:szCs w:val="24"/>
        </w:rPr>
        <w:t>Мавлютовой</w:t>
      </w:r>
      <w:proofErr w:type="spellEnd"/>
      <w:r w:rsidRPr="00E20620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E20620">
        <w:rPr>
          <w:rFonts w:ascii="Times New Roman" w:hAnsi="Times New Roman"/>
          <w:b/>
          <w:sz w:val="24"/>
          <w:szCs w:val="24"/>
        </w:rPr>
        <w:t>Альмиры</w:t>
      </w:r>
      <w:proofErr w:type="spellEnd"/>
      <w:r w:rsidRPr="00E20620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E20620">
        <w:rPr>
          <w:rFonts w:ascii="Times New Roman" w:hAnsi="Times New Roman"/>
          <w:b/>
          <w:sz w:val="24"/>
          <w:szCs w:val="24"/>
        </w:rPr>
        <w:t>Ибрагимовны</w:t>
      </w:r>
      <w:proofErr w:type="spellEnd"/>
    </w:p>
    <w:p w:rsidR="00532634" w:rsidRDefault="00532634" w:rsidP="00E20620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E20620">
        <w:rPr>
          <w:rFonts w:ascii="Times New Roman" w:hAnsi="Times New Roman"/>
          <w:b/>
          <w:sz w:val="24"/>
          <w:szCs w:val="24"/>
        </w:rPr>
        <w:t>на период 2021-2026 гг.</w:t>
      </w:r>
    </w:p>
    <w:p w:rsidR="00E20620" w:rsidRPr="00E20620" w:rsidRDefault="00E20620" w:rsidP="00E20620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37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134"/>
        <w:gridCol w:w="2268"/>
        <w:gridCol w:w="4361"/>
        <w:gridCol w:w="2613"/>
      </w:tblGrid>
      <w:tr w:rsidR="00532634" w:rsidRPr="00E20620" w:rsidTr="00532634">
        <w:trPr>
          <w:trHeight w:val="136"/>
        </w:trPr>
        <w:tc>
          <w:tcPr>
            <w:tcW w:w="1134" w:type="dxa"/>
          </w:tcPr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20620">
              <w:rPr>
                <w:rFonts w:ascii="Times New Roman" w:hAnsi="Times New Roman"/>
                <w:b/>
                <w:sz w:val="24"/>
                <w:szCs w:val="24"/>
              </w:rPr>
              <w:t xml:space="preserve">Год </w:t>
            </w:r>
          </w:p>
        </w:tc>
        <w:tc>
          <w:tcPr>
            <w:tcW w:w="2268" w:type="dxa"/>
          </w:tcPr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20620">
              <w:rPr>
                <w:rFonts w:ascii="Times New Roman" w:hAnsi="Times New Roman"/>
                <w:b/>
                <w:sz w:val="24"/>
                <w:szCs w:val="24"/>
              </w:rPr>
              <w:t xml:space="preserve">Этап </w:t>
            </w:r>
          </w:p>
        </w:tc>
        <w:tc>
          <w:tcPr>
            <w:tcW w:w="4361" w:type="dxa"/>
          </w:tcPr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20620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2613" w:type="dxa"/>
          </w:tcPr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20620">
              <w:rPr>
                <w:rFonts w:ascii="Times New Roman" w:hAnsi="Times New Roman"/>
                <w:b/>
                <w:sz w:val="24"/>
                <w:szCs w:val="24"/>
              </w:rPr>
              <w:t xml:space="preserve">Результат </w:t>
            </w:r>
          </w:p>
        </w:tc>
      </w:tr>
      <w:tr w:rsidR="00532634" w:rsidRPr="00E20620" w:rsidTr="00532634">
        <w:trPr>
          <w:trHeight w:val="136"/>
        </w:trPr>
        <w:tc>
          <w:tcPr>
            <w:tcW w:w="1134" w:type="dxa"/>
          </w:tcPr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2021-2022</w:t>
            </w:r>
          </w:p>
        </w:tc>
        <w:tc>
          <w:tcPr>
            <w:tcW w:w="2268" w:type="dxa"/>
          </w:tcPr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Установочный</w:t>
            </w:r>
          </w:p>
        </w:tc>
        <w:tc>
          <w:tcPr>
            <w:tcW w:w="4361" w:type="dxa"/>
          </w:tcPr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 xml:space="preserve">Определение и формулирование личной индивидуальной  темы. Изучение истории возникновения технологии. </w:t>
            </w:r>
          </w:p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Знакомство с программно – методическим обеспечением, наработанным коллегами.</w:t>
            </w:r>
          </w:p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Фиксация библиографии по данной теме.</w:t>
            </w:r>
          </w:p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 xml:space="preserve">Постановка целей и задач. </w:t>
            </w:r>
          </w:p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 xml:space="preserve">Прогнозирование   теоретического  обоснование новых результатов, </w:t>
            </w:r>
            <w:r w:rsidRPr="00E20620">
              <w:rPr>
                <w:rFonts w:ascii="Times New Roman" w:hAnsi="Times New Roman"/>
                <w:sz w:val="24"/>
                <w:szCs w:val="24"/>
              </w:rPr>
              <w:br/>
              <w:t xml:space="preserve">проблем, которые могут быть решены с помощью данной технологии,  </w:t>
            </w:r>
            <w:r w:rsidRPr="00E20620">
              <w:rPr>
                <w:rFonts w:ascii="Times New Roman" w:hAnsi="Times New Roman"/>
                <w:sz w:val="24"/>
                <w:szCs w:val="24"/>
              </w:rPr>
              <w:br/>
              <w:t>результатов, которые могут быть получены после ее применения на практике.</w:t>
            </w:r>
          </w:p>
        </w:tc>
        <w:tc>
          <w:tcPr>
            <w:tcW w:w="2613" w:type="dxa"/>
          </w:tcPr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Выступление  на ШМО.</w:t>
            </w:r>
          </w:p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Стартовый мониторинг результатов педагога или учащихся в рамках темы.</w:t>
            </w:r>
          </w:p>
        </w:tc>
      </w:tr>
      <w:tr w:rsidR="00532634" w:rsidRPr="00E20620" w:rsidTr="00532634">
        <w:trPr>
          <w:trHeight w:val="136"/>
        </w:trPr>
        <w:tc>
          <w:tcPr>
            <w:tcW w:w="1134" w:type="dxa"/>
          </w:tcPr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2022-</w:t>
            </w:r>
            <w:r w:rsidRPr="00E20620">
              <w:rPr>
                <w:rFonts w:ascii="Times New Roman" w:hAnsi="Times New Roman"/>
                <w:sz w:val="24"/>
                <w:szCs w:val="24"/>
              </w:rPr>
              <w:lastRenderedPageBreak/>
              <w:t>2023</w:t>
            </w:r>
          </w:p>
        </w:tc>
        <w:tc>
          <w:tcPr>
            <w:tcW w:w="2268" w:type="dxa"/>
          </w:tcPr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Обучающий </w:t>
            </w:r>
          </w:p>
        </w:tc>
        <w:tc>
          <w:tcPr>
            <w:tcW w:w="4361" w:type="dxa"/>
          </w:tcPr>
          <w:p w:rsidR="00532634" w:rsidRPr="00E20620" w:rsidRDefault="00532634" w:rsidP="00E20620">
            <w:pPr>
              <w:spacing w:after="0" w:line="240" w:lineRule="auto"/>
              <w:ind w:right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Знакомство  с психолого-</w:t>
            </w:r>
            <w:r w:rsidRPr="00E20620">
              <w:rPr>
                <w:rFonts w:ascii="Times New Roman" w:hAnsi="Times New Roman"/>
                <w:sz w:val="24"/>
                <w:szCs w:val="24"/>
              </w:rPr>
              <w:lastRenderedPageBreak/>
              <w:t>педагогической и методической литературой по выбранной проблеме. Выборка теоретического материала.</w:t>
            </w:r>
          </w:p>
          <w:p w:rsidR="00532634" w:rsidRPr="00E20620" w:rsidRDefault="00532634" w:rsidP="00E20620">
            <w:pPr>
              <w:spacing w:after="0" w:line="240" w:lineRule="auto"/>
              <w:ind w:right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Формирование научной основы будущей работы.</w:t>
            </w:r>
          </w:p>
          <w:p w:rsidR="00532634" w:rsidRPr="00E20620" w:rsidRDefault="00532634" w:rsidP="00E20620">
            <w:pPr>
              <w:spacing w:after="0" w:line="240" w:lineRule="auto"/>
              <w:ind w:right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 xml:space="preserve">Подбор методов практической части;  </w:t>
            </w:r>
          </w:p>
          <w:p w:rsidR="00532634" w:rsidRPr="00E20620" w:rsidRDefault="00532634" w:rsidP="00E20620">
            <w:pPr>
              <w:spacing w:after="0" w:line="240" w:lineRule="auto"/>
              <w:ind w:right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методов  и приемов, использующиеся в данной технологии; методов  и приемов  работы учащихся.</w:t>
            </w:r>
            <w:r w:rsidRPr="00E20620">
              <w:rPr>
                <w:rFonts w:ascii="Times New Roman" w:hAnsi="Times New Roman"/>
                <w:sz w:val="24"/>
                <w:szCs w:val="24"/>
              </w:rPr>
              <w:br/>
              <w:t xml:space="preserve">Разработка этапов освоения технологии  учащимися. </w:t>
            </w:r>
          </w:p>
          <w:p w:rsidR="00532634" w:rsidRPr="00E20620" w:rsidRDefault="00532634" w:rsidP="00E20620">
            <w:pPr>
              <w:spacing w:after="0" w:line="240" w:lineRule="auto"/>
              <w:ind w:right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 xml:space="preserve">Накопление педагогических фактов, их отбор и анализ, проверка новых методов работы, постановка экспериментов. </w:t>
            </w:r>
          </w:p>
          <w:p w:rsidR="00532634" w:rsidRPr="00E20620" w:rsidRDefault="00532634" w:rsidP="00E20620">
            <w:pPr>
              <w:spacing w:after="0" w:line="240" w:lineRule="auto"/>
              <w:ind w:right="1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3" w:type="dxa"/>
          </w:tcPr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Выступление  в рамках </w:t>
            </w:r>
            <w:r w:rsidRPr="00E20620">
              <w:rPr>
                <w:rFonts w:ascii="Times New Roman" w:hAnsi="Times New Roman"/>
                <w:sz w:val="24"/>
                <w:szCs w:val="24"/>
              </w:rPr>
              <w:lastRenderedPageBreak/>
              <w:t>консалтинговых центров.</w:t>
            </w:r>
          </w:p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Разработка инструкций и алгоритмов работы для педагога или учащихся.</w:t>
            </w:r>
          </w:p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Участие учащихся в конкурсах городского уровня, в олимпиадах.</w:t>
            </w:r>
          </w:p>
        </w:tc>
      </w:tr>
      <w:tr w:rsidR="00532634" w:rsidRPr="00E20620" w:rsidTr="00532634">
        <w:trPr>
          <w:trHeight w:val="5456"/>
        </w:trPr>
        <w:tc>
          <w:tcPr>
            <w:tcW w:w="1134" w:type="dxa"/>
          </w:tcPr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lastRenderedPageBreak/>
              <w:t>2023-2024</w:t>
            </w:r>
          </w:p>
        </w:tc>
        <w:tc>
          <w:tcPr>
            <w:tcW w:w="2268" w:type="dxa"/>
          </w:tcPr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 xml:space="preserve">Практический </w:t>
            </w:r>
          </w:p>
        </w:tc>
        <w:tc>
          <w:tcPr>
            <w:tcW w:w="4361" w:type="dxa"/>
          </w:tcPr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Адаптация теоретического материала к конкретной ситуации (классу, предмету).</w:t>
            </w:r>
          </w:p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 xml:space="preserve">Разработка модифицированного варианта рабочей программы по предмету; </w:t>
            </w:r>
            <w:r w:rsidRPr="00E20620">
              <w:rPr>
                <w:rFonts w:ascii="Times New Roman" w:hAnsi="Times New Roman"/>
                <w:sz w:val="24"/>
                <w:szCs w:val="24"/>
              </w:rPr>
              <w:br/>
              <w:t xml:space="preserve">календарно – тематического планирования; учебных модулей и раздаточного материала к ним;  содержание учебных проектов; </w:t>
            </w:r>
            <w:r w:rsidRPr="00E20620">
              <w:rPr>
                <w:rFonts w:ascii="Times New Roman" w:hAnsi="Times New Roman"/>
                <w:sz w:val="24"/>
                <w:szCs w:val="24"/>
              </w:rPr>
              <w:br/>
              <w:t>заданий для учеников к учебным проектам;  заданий для рубежного и итогового контроля, тестовых контрольных заданий.</w:t>
            </w:r>
          </w:p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Апробирование на практике выбранных методов.</w:t>
            </w:r>
          </w:p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Мониторинг, анкетирование, моделирование.</w:t>
            </w:r>
          </w:p>
        </w:tc>
        <w:tc>
          <w:tcPr>
            <w:tcW w:w="2613" w:type="dxa"/>
          </w:tcPr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Выступление на РМО, семинаре.</w:t>
            </w:r>
          </w:p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Участие учащихся в конкурсах республиканского уровня, в олимпиадах.</w:t>
            </w:r>
          </w:p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32634" w:rsidRPr="00E20620" w:rsidTr="00532634">
        <w:trPr>
          <w:trHeight w:val="4241"/>
        </w:trPr>
        <w:tc>
          <w:tcPr>
            <w:tcW w:w="1134" w:type="dxa"/>
          </w:tcPr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2024-2025</w:t>
            </w:r>
          </w:p>
        </w:tc>
        <w:tc>
          <w:tcPr>
            <w:tcW w:w="2268" w:type="dxa"/>
          </w:tcPr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Теоретическое осмысление, анализ и обобщение накопленных педагогических фактов.</w:t>
            </w:r>
          </w:p>
        </w:tc>
        <w:tc>
          <w:tcPr>
            <w:tcW w:w="4361" w:type="dxa"/>
          </w:tcPr>
          <w:p w:rsidR="00532634" w:rsidRPr="00E20620" w:rsidRDefault="00532634" w:rsidP="00E20620">
            <w:pPr>
              <w:spacing w:after="0" w:line="240" w:lineRule="auto"/>
              <w:ind w:right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 xml:space="preserve">Творческие отчеты о ходе самообразования на заседаниях ШМО или МС, на районных  МО. </w:t>
            </w:r>
          </w:p>
          <w:p w:rsidR="00532634" w:rsidRPr="00E20620" w:rsidRDefault="00532634" w:rsidP="00E20620">
            <w:pPr>
              <w:spacing w:after="0" w:line="240" w:lineRule="auto"/>
              <w:ind w:right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Открытые уроки в рамках ШМО. Посещение с обсуждением открытых уроков и других коллективных форм работы.</w:t>
            </w:r>
          </w:p>
          <w:p w:rsidR="00532634" w:rsidRPr="00E20620" w:rsidRDefault="00532634" w:rsidP="00E20620">
            <w:pPr>
              <w:spacing w:after="0" w:line="240" w:lineRule="auto"/>
              <w:ind w:right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Создание собственных наработок в контексте  выбранной темы с опорой на теоретический материал.</w:t>
            </w:r>
          </w:p>
          <w:p w:rsidR="00532634" w:rsidRPr="00E20620" w:rsidRDefault="00532634" w:rsidP="00E20620">
            <w:pPr>
              <w:spacing w:after="0" w:line="240" w:lineRule="auto"/>
              <w:ind w:right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Апробация, коррекция, отслеживание результативности, рекомендации.</w:t>
            </w:r>
          </w:p>
        </w:tc>
        <w:tc>
          <w:tcPr>
            <w:tcW w:w="2613" w:type="dxa"/>
          </w:tcPr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Создание собственных наработок в контексте  выбранной темы с опорой на теоретический материал.</w:t>
            </w:r>
          </w:p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Проекты учащихся.</w:t>
            </w:r>
          </w:p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Разработка рекомендаций.</w:t>
            </w:r>
          </w:p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 xml:space="preserve">Создание </w:t>
            </w:r>
            <w:proofErr w:type="spellStart"/>
            <w:r w:rsidRPr="00E20620">
              <w:rPr>
                <w:rFonts w:ascii="Times New Roman" w:hAnsi="Times New Roman"/>
                <w:sz w:val="24"/>
                <w:szCs w:val="24"/>
              </w:rPr>
              <w:t>медиатеки</w:t>
            </w:r>
            <w:proofErr w:type="spellEnd"/>
            <w:r w:rsidRPr="00E2062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32634" w:rsidRPr="00E20620" w:rsidTr="00532634">
        <w:trPr>
          <w:trHeight w:val="2120"/>
        </w:trPr>
        <w:tc>
          <w:tcPr>
            <w:tcW w:w="1134" w:type="dxa"/>
          </w:tcPr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lastRenderedPageBreak/>
              <w:t>2025-2026</w:t>
            </w:r>
          </w:p>
        </w:tc>
        <w:tc>
          <w:tcPr>
            <w:tcW w:w="2268" w:type="dxa"/>
          </w:tcPr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20620">
              <w:rPr>
                <w:rFonts w:ascii="Times New Roman" w:hAnsi="Times New Roman"/>
                <w:sz w:val="24"/>
                <w:szCs w:val="24"/>
              </w:rPr>
              <w:t>Итогово-контрольный</w:t>
            </w:r>
            <w:proofErr w:type="spellEnd"/>
            <w:r w:rsidRPr="00E2062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361" w:type="dxa"/>
          </w:tcPr>
          <w:p w:rsidR="00532634" w:rsidRPr="00E20620" w:rsidRDefault="00532634" w:rsidP="00E20620">
            <w:pPr>
              <w:spacing w:after="0" w:line="240" w:lineRule="auto"/>
              <w:ind w:right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Подведение итогов своей самостоятельной работы. Систематизация материала по теме.</w:t>
            </w:r>
          </w:p>
          <w:p w:rsidR="00532634" w:rsidRPr="00E20620" w:rsidRDefault="00532634" w:rsidP="00E20620">
            <w:pPr>
              <w:spacing w:after="0" w:line="240" w:lineRule="auto"/>
              <w:ind w:right="17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20620">
              <w:rPr>
                <w:rFonts w:ascii="Times New Roman" w:hAnsi="Times New Roman"/>
                <w:sz w:val="24"/>
                <w:szCs w:val="24"/>
              </w:rPr>
              <w:t xml:space="preserve">Оценка результативности использования </w:t>
            </w:r>
            <w:r w:rsidRPr="00E206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познавательной активности и творческих способностей младших школьников</w:t>
            </w:r>
            <w:r w:rsidRPr="00E20620">
              <w:rPr>
                <w:rFonts w:ascii="Times New Roman" w:hAnsi="Times New Roman"/>
                <w:sz w:val="24"/>
                <w:szCs w:val="24"/>
              </w:rPr>
              <w:t xml:space="preserve"> применяя</w:t>
            </w:r>
            <w:proofErr w:type="gramEnd"/>
            <w:r w:rsidRPr="00E20620">
              <w:rPr>
                <w:rFonts w:ascii="Times New Roman" w:hAnsi="Times New Roman"/>
                <w:sz w:val="24"/>
                <w:szCs w:val="24"/>
              </w:rPr>
              <w:t xml:space="preserve"> методы педагогической диагностики.</w:t>
            </w:r>
          </w:p>
          <w:p w:rsidR="00532634" w:rsidRPr="00E20620" w:rsidRDefault="00532634" w:rsidP="00E20620">
            <w:pPr>
              <w:spacing w:after="0" w:line="240" w:lineRule="auto"/>
              <w:ind w:right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Описание проведенной работы, установленных фактов, их анализ, теоретическое обоснование результатов, формулирование общих выводов и определение перспектив в работе.</w:t>
            </w:r>
          </w:p>
          <w:p w:rsidR="00532634" w:rsidRPr="00E20620" w:rsidRDefault="00532634" w:rsidP="00E20620">
            <w:pPr>
              <w:spacing w:after="0" w:line="240" w:lineRule="auto"/>
              <w:ind w:right="17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3" w:type="dxa"/>
          </w:tcPr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0620">
              <w:rPr>
                <w:rFonts w:ascii="Times New Roman" w:hAnsi="Times New Roman"/>
                <w:sz w:val="24"/>
                <w:szCs w:val="24"/>
              </w:rPr>
              <w:t>Открытые уроки в рамках РМО. Представление  педагогического опыта (</w:t>
            </w:r>
            <w:proofErr w:type="spellStart"/>
            <w:r w:rsidRPr="00E20620">
              <w:rPr>
                <w:rFonts w:ascii="Times New Roman" w:hAnsi="Times New Roman"/>
                <w:sz w:val="24"/>
                <w:szCs w:val="24"/>
              </w:rPr>
              <w:t>мун</w:t>
            </w:r>
            <w:proofErr w:type="spellEnd"/>
            <w:r w:rsidRPr="00E20620">
              <w:rPr>
                <w:rFonts w:ascii="Times New Roman" w:hAnsi="Times New Roman"/>
                <w:sz w:val="24"/>
                <w:szCs w:val="24"/>
              </w:rPr>
              <w:t xml:space="preserve">. уровень), публикация результатов, мастер-классы для педагогов, создание электронного </w:t>
            </w:r>
            <w:proofErr w:type="spellStart"/>
            <w:r w:rsidRPr="00E20620">
              <w:rPr>
                <w:rFonts w:ascii="Times New Roman" w:hAnsi="Times New Roman"/>
                <w:sz w:val="24"/>
                <w:szCs w:val="24"/>
              </w:rPr>
              <w:t>портфолио</w:t>
            </w:r>
            <w:bookmarkStart w:id="0" w:name="_GoBack"/>
            <w:bookmarkEnd w:id="0"/>
            <w:proofErr w:type="spellEnd"/>
            <w:r w:rsidRPr="00E2062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32634" w:rsidRPr="00E20620" w:rsidRDefault="00532634" w:rsidP="00E206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32634" w:rsidRPr="00E20620" w:rsidRDefault="00532634" w:rsidP="00E2062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D65035" w:rsidRPr="00E20620" w:rsidRDefault="00D65035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b/>
          <w:color w:val="000000"/>
        </w:rPr>
        <w:t>Психолого-педагогические</w:t>
      </w:r>
      <w:r w:rsidR="00532634" w:rsidRPr="00E20620">
        <w:rPr>
          <w:b/>
          <w:color w:val="000000"/>
        </w:rPr>
        <w:t xml:space="preserve">: </w:t>
      </w:r>
      <w:r w:rsidRPr="00E20620">
        <w:rPr>
          <w:color w:val="000000"/>
        </w:rPr>
        <w:t>1.Совершенствовать свои знания в области классической и современной психологии и педагогики.</w:t>
      </w:r>
    </w:p>
    <w:p w:rsidR="00D65035" w:rsidRPr="00E20620" w:rsidRDefault="00D65035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color w:val="000000"/>
        </w:rPr>
        <w:t>2. Изучить возрастные психологические особенности младших школьников.</w:t>
      </w:r>
    </w:p>
    <w:p w:rsidR="00D65035" w:rsidRPr="00E20620" w:rsidRDefault="00D65035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color w:val="000000"/>
        </w:rPr>
        <w:t>Регулярно</w:t>
      </w:r>
    </w:p>
    <w:p w:rsidR="00D65035" w:rsidRPr="00E20620" w:rsidRDefault="00D65035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b/>
          <w:color w:val="000000"/>
        </w:rPr>
        <w:t>Методические</w:t>
      </w:r>
      <w:r w:rsidR="00532634" w:rsidRPr="00E20620">
        <w:rPr>
          <w:b/>
          <w:color w:val="000000"/>
        </w:rPr>
        <w:t xml:space="preserve">: </w:t>
      </w:r>
      <w:r w:rsidRPr="00E20620">
        <w:rPr>
          <w:color w:val="000000"/>
        </w:rPr>
        <w:t>1. Совершенствовать знания современного содержания образования учащихся по начальному курсу обучения.</w:t>
      </w:r>
    </w:p>
    <w:p w:rsidR="00D65035" w:rsidRPr="00E20620" w:rsidRDefault="00D65035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color w:val="000000"/>
        </w:rPr>
        <w:t>2. Знакомиться с новыми формами, методами и приёмами обучения.</w:t>
      </w:r>
    </w:p>
    <w:p w:rsidR="00D65035" w:rsidRPr="00E20620" w:rsidRDefault="00D65035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color w:val="000000"/>
        </w:rPr>
        <w:t>3. Изучать методическую, педагогическую предметную литературу</w:t>
      </w:r>
    </w:p>
    <w:p w:rsidR="00D65035" w:rsidRPr="00E20620" w:rsidRDefault="00D65035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color w:val="000000"/>
        </w:rPr>
        <w:t>5. Изучать опыт работы лучших учителей своей школы, района, округа через Интернет.</w:t>
      </w:r>
    </w:p>
    <w:p w:rsidR="00D65035" w:rsidRPr="00E20620" w:rsidRDefault="00D65035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color w:val="000000"/>
        </w:rPr>
        <w:t>6. Посещать уроки коллег и участвовать в обмене опытом.</w:t>
      </w:r>
    </w:p>
    <w:p w:rsidR="00D65035" w:rsidRPr="00E20620" w:rsidRDefault="00D65035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color w:val="000000"/>
        </w:rPr>
        <w:t>7. Периодически проводить самоанализ профессиональной деятельности.</w:t>
      </w:r>
    </w:p>
    <w:p w:rsidR="00D65035" w:rsidRPr="00E20620" w:rsidRDefault="00D65035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color w:val="000000"/>
        </w:rPr>
        <w:t>8. Создать собственный комплект сценариев внеклассных мероприятий.</w:t>
      </w:r>
    </w:p>
    <w:p w:rsidR="00D65035" w:rsidRPr="00E20620" w:rsidRDefault="00D65035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color w:val="000000"/>
        </w:rPr>
        <w:t>9. Организация кружковой и внеклассной деятельности</w:t>
      </w:r>
    </w:p>
    <w:p w:rsidR="00D65035" w:rsidRPr="00E20620" w:rsidRDefault="00D65035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color w:val="000000"/>
        </w:rPr>
        <w:t>Регулярно</w:t>
      </w:r>
    </w:p>
    <w:p w:rsidR="00D65035" w:rsidRPr="00E20620" w:rsidRDefault="00D65035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b/>
          <w:color w:val="000000"/>
        </w:rPr>
        <w:t>Информационно-компьютерные технологии</w:t>
      </w:r>
      <w:r w:rsidR="00532634" w:rsidRPr="00E20620">
        <w:rPr>
          <w:b/>
          <w:color w:val="000000"/>
        </w:rPr>
        <w:t xml:space="preserve">: </w:t>
      </w:r>
      <w:r w:rsidRPr="00E20620">
        <w:rPr>
          <w:color w:val="000000"/>
        </w:rPr>
        <w:t>1. Изучать ИКТ и внедрять их в учебный процесс.</w:t>
      </w:r>
    </w:p>
    <w:p w:rsidR="00D65035" w:rsidRPr="00E20620" w:rsidRDefault="00D65035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color w:val="000000"/>
        </w:rPr>
        <w:t>2. Сбор и анализ в Интернете информации по начальному обучению, педагогике и психологии.</w:t>
      </w:r>
    </w:p>
    <w:p w:rsidR="00D65035" w:rsidRPr="00E20620" w:rsidRDefault="00D65035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color w:val="000000"/>
        </w:rPr>
        <w:t>Регулярно</w:t>
      </w:r>
    </w:p>
    <w:p w:rsidR="00D65035" w:rsidRPr="00E20620" w:rsidRDefault="00D65035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b/>
          <w:color w:val="000000"/>
        </w:rPr>
        <w:t>Охрана здоровья</w:t>
      </w:r>
      <w:r w:rsidR="00532634" w:rsidRPr="00E20620">
        <w:rPr>
          <w:b/>
          <w:color w:val="000000"/>
        </w:rPr>
        <w:t xml:space="preserve">: </w:t>
      </w:r>
      <w:r w:rsidRPr="00E20620">
        <w:rPr>
          <w:color w:val="000000"/>
        </w:rPr>
        <w:t xml:space="preserve">1. Внедрять </w:t>
      </w:r>
      <w:proofErr w:type="spellStart"/>
      <w:r w:rsidRPr="00E20620">
        <w:rPr>
          <w:color w:val="000000"/>
        </w:rPr>
        <w:t>здоровьесберегающие</w:t>
      </w:r>
      <w:proofErr w:type="spellEnd"/>
      <w:r w:rsidRPr="00E20620">
        <w:rPr>
          <w:color w:val="000000"/>
        </w:rPr>
        <w:t xml:space="preserve"> технологии.</w:t>
      </w:r>
    </w:p>
    <w:p w:rsidR="00D65035" w:rsidRPr="00E20620" w:rsidRDefault="00D65035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color w:val="000000"/>
        </w:rPr>
        <w:t>2. Вести здоровый</w:t>
      </w:r>
      <w:r w:rsidR="00532634" w:rsidRPr="00E20620">
        <w:rPr>
          <w:color w:val="000000"/>
        </w:rPr>
        <w:t xml:space="preserve"> образ жизни.</w:t>
      </w:r>
    </w:p>
    <w:p w:rsidR="00D65035" w:rsidRPr="00E20620" w:rsidRDefault="00D65035" w:rsidP="00E20620">
      <w:pPr>
        <w:pStyle w:val="a3"/>
        <w:shd w:val="clear" w:color="auto" w:fill="FFFFFF"/>
        <w:jc w:val="both"/>
        <w:rPr>
          <w:color w:val="000000"/>
        </w:rPr>
      </w:pPr>
    </w:p>
    <w:p w:rsidR="0057114E" w:rsidRPr="00E20620" w:rsidRDefault="00F336BC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color w:val="000000"/>
        </w:rPr>
        <w:lastRenderedPageBreak/>
        <w:t xml:space="preserve">В последние годы растет число групп продленного дня в образовательных учреждениях. В этом нет ничего удивительного, ведь большинство родителей и современных бабушек  и дедушек значительную часть времени </w:t>
      </w:r>
      <w:proofErr w:type="gramStart"/>
      <w:r w:rsidRPr="00E20620">
        <w:rPr>
          <w:color w:val="000000"/>
        </w:rPr>
        <w:t>заняты</w:t>
      </w:r>
      <w:proofErr w:type="gramEnd"/>
      <w:r w:rsidRPr="00E20620">
        <w:rPr>
          <w:color w:val="000000"/>
        </w:rPr>
        <w:t xml:space="preserve"> на работе. Выбора у родителей нет, поэтому группы продленного дня всё больше становятся одной из ведущих форм организации жизнедеятельности</w:t>
      </w:r>
      <w:r w:rsidR="006A201F" w:rsidRPr="00E20620">
        <w:rPr>
          <w:color w:val="000000"/>
        </w:rPr>
        <w:t xml:space="preserve"> детей, их интеллектуального и нравственного развития.</w:t>
      </w:r>
    </w:p>
    <w:p w:rsidR="006A201F" w:rsidRPr="00E20620" w:rsidRDefault="006A201F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color w:val="000000"/>
        </w:rPr>
        <w:t>Следовательно, перед группами продленного дня стоят задачи воспитания личности ребенка, обеспечение безопасности его жизни и здоровья. Режим группы продленного дня строится в соответствии  с гигиеническими и педагогическими требованиями. Он включает самоподготовку, внеурочную деятельность, занятия по интересам, экскурсии и прогулки, активный отдых детей и способствует снятию утомления, вызванного учебными нагрузками.</w:t>
      </w:r>
    </w:p>
    <w:p w:rsidR="006A201F" w:rsidRPr="00E20620" w:rsidRDefault="006A201F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color w:val="000000"/>
        </w:rPr>
        <w:t xml:space="preserve">Уделяется внимание познавательных и творческих способностей детей. Они, самостоятельно пользуясь энциклопедической литературой, находят ответы </w:t>
      </w:r>
      <w:proofErr w:type="gramStart"/>
      <w:r w:rsidRPr="00E20620">
        <w:rPr>
          <w:color w:val="000000"/>
        </w:rPr>
        <w:t>на те</w:t>
      </w:r>
      <w:proofErr w:type="gramEnd"/>
      <w:r w:rsidRPr="00E20620">
        <w:rPr>
          <w:color w:val="000000"/>
        </w:rPr>
        <w:t xml:space="preserve"> или иные вопросы и в виде сообщений представляют перед одноклассниками. Проводятся клубные часы. Ребята собирают вырезки из периодической печати, фотографии. Дети принимают активное участие в школьных выставках. Становятся победителями, получают дипломы.</w:t>
      </w:r>
    </w:p>
    <w:p w:rsidR="00F941B8" w:rsidRPr="00E20620" w:rsidRDefault="00F941B8" w:rsidP="00E20620">
      <w:pPr>
        <w:pStyle w:val="a3"/>
        <w:shd w:val="clear" w:color="auto" w:fill="FFFFFF"/>
        <w:jc w:val="both"/>
        <w:rPr>
          <w:color w:val="000000"/>
        </w:rPr>
      </w:pPr>
      <w:r w:rsidRPr="00E20620">
        <w:rPr>
          <w:color w:val="000000"/>
        </w:rPr>
        <w:t>В основу системы воспитания должны быть положены следующие исходные принципы:</w:t>
      </w:r>
    </w:p>
    <w:p w:rsidR="00F941B8" w:rsidRPr="00E20620" w:rsidRDefault="00F941B8" w:rsidP="00E20620">
      <w:pPr>
        <w:pStyle w:val="a3"/>
        <w:numPr>
          <w:ilvl w:val="0"/>
          <w:numId w:val="1"/>
        </w:numPr>
        <w:shd w:val="clear" w:color="auto" w:fill="FFFFFF"/>
        <w:jc w:val="both"/>
        <w:rPr>
          <w:color w:val="000000"/>
        </w:rPr>
      </w:pPr>
      <w:r w:rsidRPr="00E20620">
        <w:rPr>
          <w:color w:val="000000"/>
        </w:rPr>
        <w:t>Принцип гуманистического воспитания</w:t>
      </w:r>
    </w:p>
    <w:p w:rsidR="006845DC" w:rsidRPr="00E20620" w:rsidRDefault="006845DC" w:rsidP="00E20620">
      <w:pPr>
        <w:pStyle w:val="a5"/>
        <w:numPr>
          <w:ilvl w:val="0"/>
          <w:numId w:val="1"/>
        </w:numPr>
        <w:spacing w:before="75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0620">
        <w:rPr>
          <w:rFonts w:ascii="Times New Roman" w:hAnsi="Times New Roman" w:cs="Times New Roman"/>
          <w:sz w:val="24"/>
          <w:szCs w:val="24"/>
        </w:rPr>
        <w:t>принцип личностно -  ориентированного подхода. Развитие личности происходит в социуме,  прежде всего в учебно-познавательной деятельности, в организации разнообразной и интересной жизни коллектива школы, в работе объединений по интересам, в свободном общении, в личной жизни растущего человека;</w:t>
      </w:r>
    </w:p>
    <w:p w:rsidR="006845DC" w:rsidRPr="00E20620" w:rsidRDefault="006845DC" w:rsidP="00E20620">
      <w:pPr>
        <w:pStyle w:val="a5"/>
        <w:spacing w:before="75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0620">
        <w:rPr>
          <w:rFonts w:ascii="Times New Roman" w:hAnsi="Times New Roman" w:cs="Times New Roman"/>
          <w:sz w:val="24"/>
          <w:szCs w:val="24"/>
        </w:rPr>
        <w:t>3) принцип здоровье - сберегающий. Важно воспитать у школьников ответственное отношение к своему здоровью, как важнейшему элементу будущего благополучия, добиться у учащихся понимания того, что здоровый образ жизни – это норма;</w:t>
      </w:r>
    </w:p>
    <w:p w:rsidR="006845DC" w:rsidRPr="00E20620" w:rsidRDefault="006845DC" w:rsidP="00E20620">
      <w:pPr>
        <w:pStyle w:val="a5"/>
        <w:spacing w:before="75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0620">
        <w:rPr>
          <w:rFonts w:ascii="Times New Roman" w:hAnsi="Times New Roman" w:cs="Times New Roman"/>
          <w:sz w:val="24"/>
          <w:szCs w:val="24"/>
        </w:rPr>
        <w:t>4) принцип познавательности: обязательный учет природы ребенка, его половозрастных особенностей, максимальное сближение развития и жизни детей с жизнью живой природы;</w:t>
      </w:r>
    </w:p>
    <w:p w:rsidR="006845DC" w:rsidRPr="00E20620" w:rsidRDefault="006845DC" w:rsidP="00E20620">
      <w:pPr>
        <w:pStyle w:val="a5"/>
        <w:spacing w:before="75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0620">
        <w:rPr>
          <w:rFonts w:ascii="Times New Roman" w:hAnsi="Times New Roman" w:cs="Times New Roman"/>
          <w:sz w:val="24"/>
          <w:szCs w:val="24"/>
        </w:rPr>
        <w:t xml:space="preserve">5) принцип деятельного подхода. Воспитание через организацию интересной для ребенка деятельности: игровой, познавательной, трудовой, </w:t>
      </w:r>
      <w:proofErr w:type="spellStart"/>
      <w:r w:rsidRPr="00E20620">
        <w:rPr>
          <w:rFonts w:ascii="Times New Roman" w:hAnsi="Times New Roman" w:cs="Times New Roman"/>
          <w:sz w:val="24"/>
          <w:szCs w:val="24"/>
        </w:rPr>
        <w:t>досуговой</w:t>
      </w:r>
      <w:proofErr w:type="spellEnd"/>
      <w:r w:rsidRPr="00E20620">
        <w:rPr>
          <w:rFonts w:ascii="Times New Roman" w:hAnsi="Times New Roman" w:cs="Times New Roman"/>
          <w:sz w:val="24"/>
          <w:szCs w:val="24"/>
        </w:rPr>
        <w:t>, творческой;</w:t>
      </w:r>
    </w:p>
    <w:p w:rsidR="006845DC" w:rsidRPr="00E20620" w:rsidRDefault="006845DC" w:rsidP="00E20620">
      <w:pPr>
        <w:spacing w:before="75" w:after="75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20620">
        <w:rPr>
          <w:rFonts w:ascii="Times New Roman" w:hAnsi="Times New Roman" w:cs="Times New Roman"/>
          <w:bCs/>
          <w:sz w:val="24"/>
          <w:szCs w:val="24"/>
        </w:rPr>
        <w:t>НАПРАВЛЕНИЯ МОЕЙ ПЕДАГОГИЧЕСКОЙ ДЕЯТЕЛЬНОСТИ:</w:t>
      </w:r>
    </w:p>
    <w:p w:rsidR="006845DC" w:rsidRPr="00E20620" w:rsidRDefault="006845DC" w:rsidP="00E20620">
      <w:pPr>
        <w:pStyle w:val="a5"/>
        <w:spacing w:before="75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0620">
        <w:rPr>
          <w:rFonts w:ascii="Times New Roman" w:hAnsi="Times New Roman" w:cs="Times New Roman"/>
          <w:sz w:val="24"/>
          <w:szCs w:val="24"/>
        </w:rPr>
        <w:t>·        Обучать учащихся рациональным приемам восприятия и переработки информации во внеурочной деятельности, при приготовлении домашнего задания;</w:t>
      </w:r>
    </w:p>
    <w:p w:rsidR="006845DC" w:rsidRPr="00E20620" w:rsidRDefault="006845DC" w:rsidP="00E20620">
      <w:pPr>
        <w:pStyle w:val="a5"/>
        <w:spacing w:before="75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0620">
        <w:rPr>
          <w:rFonts w:ascii="Times New Roman" w:hAnsi="Times New Roman" w:cs="Times New Roman"/>
          <w:sz w:val="24"/>
          <w:szCs w:val="24"/>
        </w:rPr>
        <w:t>·        Повышение качества выполнения домашних заданий; нацеливание детей на результативную работу.</w:t>
      </w:r>
    </w:p>
    <w:p w:rsidR="006845DC" w:rsidRPr="00E20620" w:rsidRDefault="006845DC" w:rsidP="00E20620">
      <w:pPr>
        <w:pStyle w:val="a5"/>
        <w:spacing w:before="75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0620">
        <w:rPr>
          <w:rFonts w:ascii="Times New Roman" w:hAnsi="Times New Roman" w:cs="Times New Roman"/>
          <w:sz w:val="24"/>
          <w:szCs w:val="24"/>
        </w:rPr>
        <w:t>·        Улучшение поведения отдельных учащихся и группы в целом.</w:t>
      </w:r>
    </w:p>
    <w:p w:rsidR="006845DC" w:rsidRPr="00E20620" w:rsidRDefault="006845DC" w:rsidP="00E20620">
      <w:pPr>
        <w:pStyle w:val="a5"/>
        <w:spacing w:before="75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0620">
        <w:rPr>
          <w:rFonts w:ascii="Times New Roman" w:hAnsi="Times New Roman" w:cs="Times New Roman"/>
          <w:sz w:val="24"/>
          <w:szCs w:val="24"/>
        </w:rPr>
        <w:t>·        Активизация познавательной деятельности учащихся.</w:t>
      </w:r>
    </w:p>
    <w:p w:rsidR="006845DC" w:rsidRPr="00E20620" w:rsidRDefault="006845DC" w:rsidP="00E20620">
      <w:pPr>
        <w:pStyle w:val="a5"/>
        <w:spacing w:before="75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0620">
        <w:rPr>
          <w:rFonts w:ascii="Times New Roman" w:hAnsi="Times New Roman" w:cs="Times New Roman"/>
          <w:sz w:val="24"/>
          <w:szCs w:val="24"/>
        </w:rPr>
        <w:t>·        Развитие творческих способностей.</w:t>
      </w:r>
    </w:p>
    <w:p w:rsidR="006845DC" w:rsidRPr="00E20620" w:rsidRDefault="006845DC" w:rsidP="00E20620">
      <w:pPr>
        <w:pStyle w:val="a5"/>
        <w:spacing w:before="75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0620">
        <w:rPr>
          <w:rFonts w:ascii="Times New Roman" w:hAnsi="Times New Roman" w:cs="Times New Roman"/>
          <w:sz w:val="24"/>
          <w:szCs w:val="24"/>
        </w:rPr>
        <w:t>·        Способствовать развитию самостоятельности, инициативы, творчества в коллективе.</w:t>
      </w:r>
    </w:p>
    <w:p w:rsidR="006845DC" w:rsidRPr="00E20620" w:rsidRDefault="006845DC" w:rsidP="00E20620">
      <w:pPr>
        <w:pStyle w:val="a5"/>
        <w:spacing w:before="75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0620">
        <w:rPr>
          <w:rFonts w:ascii="Times New Roman" w:hAnsi="Times New Roman" w:cs="Times New Roman"/>
          <w:sz w:val="24"/>
          <w:szCs w:val="24"/>
        </w:rPr>
        <w:t>·        Воспитывать  в детях потребность в здоровом образе жизни; соблюдение гигиенических норм, режима дня.</w:t>
      </w:r>
      <w:r w:rsidRPr="00E20620">
        <w:rPr>
          <w:rFonts w:ascii="Times New Roman" w:hAnsi="Times New Roman" w:cs="Times New Roman"/>
          <w:sz w:val="24"/>
          <w:szCs w:val="24"/>
        </w:rPr>
        <w:br/>
        <w:t>·         Воспитывать в детях чувство самоуважения, уважения к членам своей семьи, окружающим его людям.</w:t>
      </w:r>
      <w:r w:rsidRPr="00E20620">
        <w:rPr>
          <w:rFonts w:ascii="Times New Roman" w:hAnsi="Times New Roman" w:cs="Times New Roman"/>
          <w:sz w:val="24"/>
          <w:szCs w:val="24"/>
        </w:rPr>
        <w:br/>
        <w:t>·        Воспитание чувства доброты у детей, т. е. умение радоваться успехам своих товарищей, достойно переживать свои неудачи и быть рядом, когда неудача постигла другого.</w:t>
      </w:r>
      <w:r w:rsidRPr="00E20620">
        <w:rPr>
          <w:rFonts w:ascii="Times New Roman" w:hAnsi="Times New Roman" w:cs="Times New Roman"/>
          <w:sz w:val="24"/>
          <w:szCs w:val="24"/>
        </w:rPr>
        <w:br/>
        <w:t>·        Развивать память, речь, мышление, воображение, внимание у детей.</w:t>
      </w:r>
      <w:r w:rsidRPr="00E20620">
        <w:rPr>
          <w:rFonts w:ascii="Times New Roman" w:hAnsi="Times New Roman" w:cs="Times New Roman"/>
          <w:sz w:val="24"/>
          <w:szCs w:val="24"/>
        </w:rPr>
        <w:br/>
        <w:t>·        Развивать любознательность ребят, увлечь их процессом познания.</w:t>
      </w:r>
      <w:r w:rsidRPr="00E20620">
        <w:rPr>
          <w:rFonts w:ascii="Times New Roman" w:hAnsi="Times New Roman" w:cs="Times New Roman"/>
          <w:sz w:val="24"/>
          <w:szCs w:val="24"/>
        </w:rPr>
        <w:br/>
        <w:t>·        Расширить представления быта ребят о нашем городе, научить любить его.</w:t>
      </w:r>
      <w:r w:rsidRPr="00E20620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E20620">
        <w:rPr>
          <w:rFonts w:ascii="Times New Roman" w:hAnsi="Times New Roman" w:cs="Times New Roman"/>
          <w:sz w:val="24"/>
          <w:szCs w:val="24"/>
        </w:rPr>
        <w:br/>
        <w:t xml:space="preserve">       </w:t>
      </w:r>
      <w:r w:rsidRPr="00E20620">
        <w:rPr>
          <w:rFonts w:ascii="Times New Roman" w:hAnsi="Times New Roman" w:cs="Times New Roman"/>
          <w:bCs/>
          <w:sz w:val="24"/>
          <w:szCs w:val="24"/>
        </w:rPr>
        <w:t>Для достижения поставленных задач я использую комплекс занятий различной направленности:</w:t>
      </w:r>
    </w:p>
    <w:p w:rsidR="006845DC" w:rsidRPr="00E20620" w:rsidRDefault="006845DC" w:rsidP="00E20620">
      <w:pPr>
        <w:pStyle w:val="a5"/>
        <w:spacing w:before="75" w:after="75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20620">
        <w:rPr>
          <w:rFonts w:ascii="Times New Roman" w:hAnsi="Times New Roman" w:cs="Times New Roman"/>
          <w:bCs/>
          <w:sz w:val="24"/>
          <w:szCs w:val="24"/>
        </w:rPr>
        <w:t xml:space="preserve"> Самоподготовка  один из основных этапов в режиме группы продленного дня</w:t>
      </w:r>
      <w:r w:rsidRPr="00E20620">
        <w:rPr>
          <w:rFonts w:ascii="Times New Roman" w:hAnsi="Times New Roman" w:cs="Times New Roman"/>
          <w:sz w:val="24"/>
          <w:szCs w:val="24"/>
        </w:rPr>
        <w:t>.</w:t>
      </w:r>
    </w:p>
    <w:p w:rsidR="006845DC" w:rsidRPr="00E20620" w:rsidRDefault="006845DC" w:rsidP="00E20620">
      <w:pPr>
        <w:pStyle w:val="a5"/>
        <w:spacing w:before="75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0620">
        <w:rPr>
          <w:rFonts w:ascii="Times New Roman" w:hAnsi="Times New Roman" w:cs="Times New Roman"/>
          <w:bCs/>
          <w:sz w:val="24"/>
          <w:szCs w:val="24"/>
        </w:rPr>
        <w:lastRenderedPageBreak/>
        <w:t>Самоподготовка -</w:t>
      </w:r>
      <w:r w:rsidRPr="00E2062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20620">
        <w:rPr>
          <w:rFonts w:ascii="Times New Roman" w:hAnsi="Times New Roman" w:cs="Times New Roman"/>
          <w:sz w:val="24"/>
          <w:szCs w:val="24"/>
        </w:rPr>
        <w:t xml:space="preserve">это обязательные ежедневные занятия, на которых школьники самостоятельно выполняют учебные задания и строго в определенное время. </w:t>
      </w:r>
    </w:p>
    <w:p w:rsidR="006845DC" w:rsidRPr="00E20620" w:rsidRDefault="006845DC" w:rsidP="00E20620">
      <w:pPr>
        <w:pStyle w:val="a5"/>
        <w:spacing w:before="75" w:after="75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20620">
        <w:rPr>
          <w:rFonts w:ascii="Times New Roman" w:hAnsi="Times New Roman" w:cs="Times New Roman"/>
          <w:sz w:val="24"/>
          <w:szCs w:val="24"/>
        </w:rPr>
        <w:t xml:space="preserve">      </w:t>
      </w:r>
      <w:r w:rsidRPr="00E20620">
        <w:rPr>
          <w:rFonts w:ascii="Times New Roman" w:hAnsi="Times New Roman" w:cs="Times New Roman"/>
          <w:bCs/>
          <w:sz w:val="24"/>
          <w:szCs w:val="24"/>
        </w:rPr>
        <w:t xml:space="preserve">Цель самоподготовки - привитие учащимся навыков самообразовательной работы, которым в обыденной жизни придается огромное значение. </w:t>
      </w:r>
    </w:p>
    <w:p w:rsidR="006845DC" w:rsidRPr="00E20620" w:rsidRDefault="006845DC" w:rsidP="00E20620">
      <w:pPr>
        <w:pStyle w:val="a5"/>
        <w:spacing w:before="75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0620">
        <w:rPr>
          <w:rFonts w:ascii="Times New Roman" w:hAnsi="Times New Roman" w:cs="Times New Roman"/>
          <w:bCs/>
          <w:sz w:val="24"/>
          <w:szCs w:val="24"/>
        </w:rPr>
        <w:t xml:space="preserve">Перед самоподготовкой группе ставится ряд задач: </w:t>
      </w:r>
    </w:p>
    <w:p w:rsidR="006845DC" w:rsidRPr="00E20620" w:rsidRDefault="006845DC" w:rsidP="00E20620">
      <w:pPr>
        <w:pStyle w:val="a5"/>
        <w:spacing w:before="75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0620">
        <w:rPr>
          <w:rFonts w:ascii="Times New Roman" w:hAnsi="Times New Roman" w:cs="Times New Roman"/>
          <w:sz w:val="24"/>
          <w:szCs w:val="24"/>
        </w:rPr>
        <w:t xml:space="preserve">         Закрепление и повторение изученного материала,</w:t>
      </w:r>
    </w:p>
    <w:p w:rsidR="006845DC" w:rsidRPr="00E20620" w:rsidRDefault="006845DC" w:rsidP="00E20620">
      <w:pPr>
        <w:pStyle w:val="a5"/>
        <w:spacing w:before="75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0620">
        <w:rPr>
          <w:rFonts w:ascii="Times New Roman" w:hAnsi="Times New Roman" w:cs="Times New Roman"/>
          <w:sz w:val="24"/>
          <w:szCs w:val="24"/>
        </w:rPr>
        <w:t>·          развитие интереса к учению,</w:t>
      </w:r>
    </w:p>
    <w:p w:rsidR="006845DC" w:rsidRPr="00E20620" w:rsidRDefault="006845DC" w:rsidP="00E20620">
      <w:pPr>
        <w:pStyle w:val="a5"/>
        <w:spacing w:before="75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0620">
        <w:rPr>
          <w:rFonts w:ascii="Times New Roman" w:hAnsi="Times New Roman" w:cs="Times New Roman"/>
          <w:sz w:val="24"/>
          <w:szCs w:val="24"/>
        </w:rPr>
        <w:t xml:space="preserve">·          приобретение школьниками навыков     </w:t>
      </w:r>
    </w:p>
    <w:p w:rsidR="006845DC" w:rsidRPr="00E20620" w:rsidRDefault="006845DC" w:rsidP="00E20620">
      <w:pPr>
        <w:pStyle w:val="a5"/>
        <w:spacing w:before="75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0620">
        <w:rPr>
          <w:rFonts w:ascii="Times New Roman" w:hAnsi="Times New Roman" w:cs="Times New Roman"/>
          <w:sz w:val="24"/>
          <w:szCs w:val="24"/>
        </w:rPr>
        <w:t xml:space="preserve">           самостоятельной работы,</w:t>
      </w:r>
    </w:p>
    <w:p w:rsidR="006845DC" w:rsidRPr="00E20620" w:rsidRDefault="006845DC" w:rsidP="00E20620">
      <w:pPr>
        <w:pStyle w:val="a5"/>
        <w:spacing w:before="75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0620">
        <w:rPr>
          <w:rFonts w:ascii="Times New Roman" w:hAnsi="Times New Roman" w:cs="Times New Roman"/>
          <w:sz w:val="24"/>
          <w:szCs w:val="24"/>
        </w:rPr>
        <w:t>·          формирование исполнительских навыков.</w:t>
      </w:r>
    </w:p>
    <w:p w:rsidR="006845DC" w:rsidRPr="00E20620" w:rsidRDefault="006845DC" w:rsidP="00E20620">
      <w:pPr>
        <w:pStyle w:val="a5"/>
        <w:spacing w:before="75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45DC" w:rsidRPr="00E20620" w:rsidRDefault="006845DC" w:rsidP="00E20620">
      <w:pPr>
        <w:pStyle w:val="a5"/>
        <w:spacing w:before="75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0620">
        <w:rPr>
          <w:rFonts w:ascii="Times New Roman" w:hAnsi="Times New Roman" w:cs="Times New Roman"/>
          <w:sz w:val="24"/>
          <w:szCs w:val="24"/>
        </w:rPr>
        <w:t>Как учебное занятие самоподготовка выполняет образовательные и воспитательные функции</w:t>
      </w:r>
    </w:p>
    <w:p w:rsidR="006845DC" w:rsidRPr="00E20620" w:rsidRDefault="006845DC" w:rsidP="00E20620">
      <w:pPr>
        <w:pStyle w:val="a5"/>
        <w:spacing w:before="75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0620">
        <w:rPr>
          <w:rFonts w:ascii="Times New Roman" w:hAnsi="Times New Roman" w:cs="Times New Roman"/>
          <w:bCs/>
          <w:sz w:val="24"/>
          <w:szCs w:val="24"/>
        </w:rPr>
        <w:t>Образовательные функции:</w:t>
      </w:r>
    </w:p>
    <w:p w:rsidR="006845DC" w:rsidRPr="00E20620" w:rsidRDefault="00161380" w:rsidP="00E20620">
      <w:pPr>
        <w:spacing w:before="75" w:after="75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20620">
        <w:rPr>
          <w:rFonts w:ascii="Times New Roman" w:hAnsi="Times New Roman" w:cs="Times New Roman"/>
          <w:sz w:val="24"/>
          <w:szCs w:val="24"/>
        </w:rPr>
        <w:t xml:space="preserve">    </w:t>
      </w:r>
      <w:r w:rsidR="006845DC" w:rsidRPr="00E20620">
        <w:rPr>
          <w:rFonts w:ascii="Times New Roman" w:hAnsi="Times New Roman" w:cs="Times New Roman"/>
          <w:sz w:val="24"/>
          <w:szCs w:val="24"/>
        </w:rPr>
        <w:t xml:space="preserve">· </w:t>
      </w:r>
      <w:proofErr w:type="gramStart"/>
      <w:r w:rsidR="00E20620">
        <w:rPr>
          <w:rFonts w:ascii="Times New Roman" w:hAnsi="Times New Roman" w:cs="Times New Roman"/>
          <w:sz w:val="24"/>
          <w:szCs w:val="24"/>
        </w:rPr>
        <w:t>информационная</w:t>
      </w:r>
      <w:proofErr w:type="gramEnd"/>
      <w:r w:rsidR="00E20620">
        <w:rPr>
          <w:rFonts w:ascii="Times New Roman" w:hAnsi="Times New Roman" w:cs="Times New Roman"/>
          <w:sz w:val="24"/>
          <w:szCs w:val="24"/>
        </w:rPr>
        <w:t xml:space="preserve"> (закрепление и </w:t>
      </w:r>
      <w:r w:rsidR="006845DC" w:rsidRPr="00E20620">
        <w:rPr>
          <w:rFonts w:ascii="Times New Roman" w:hAnsi="Times New Roman" w:cs="Times New Roman"/>
          <w:sz w:val="24"/>
          <w:szCs w:val="24"/>
        </w:rPr>
        <w:t>повторение знаний полученных на уроках);</w:t>
      </w:r>
    </w:p>
    <w:p w:rsidR="006845DC" w:rsidRPr="00E20620" w:rsidRDefault="006845DC" w:rsidP="00E20620">
      <w:pPr>
        <w:pStyle w:val="a5"/>
        <w:spacing w:before="75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0620">
        <w:rPr>
          <w:rFonts w:ascii="Times New Roman" w:hAnsi="Times New Roman" w:cs="Times New Roman"/>
          <w:sz w:val="24"/>
          <w:szCs w:val="24"/>
        </w:rPr>
        <w:t>·</w:t>
      </w:r>
      <w:r w:rsidR="00E20620">
        <w:rPr>
          <w:rFonts w:ascii="Times New Roman" w:hAnsi="Times New Roman" w:cs="Times New Roman"/>
          <w:sz w:val="24"/>
          <w:szCs w:val="24"/>
        </w:rPr>
        <w:t xml:space="preserve"> развивающая функция (развитие </w:t>
      </w:r>
      <w:r w:rsidRPr="00E20620">
        <w:rPr>
          <w:rFonts w:ascii="Times New Roman" w:hAnsi="Times New Roman" w:cs="Times New Roman"/>
          <w:sz w:val="24"/>
          <w:szCs w:val="24"/>
        </w:rPr>
        <w:t>внимания, памяти, мышления, речи детей.);</w:t>
      </w:r>
    </w:p>
    <w:p w:rsidR="006845DC" w:rsidRPr="00E20620" w:rsidRDefault="006845DC" w:rsidP="00E20620">
      <w:pPr>
        <w:pStyle w:val="a5"/>
        <w:spacing w:before="75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0620">
        <w:rPr>
          <w:rFonts w:ascii="Times New Roman" w:hAnsi="Times New Roman" w:cs="Times New Roman"/>
          <w:sz w:val="24"/>
          <w:szCs w:val="24"/>
        </w:rPr>
        <w:t>· конструктивная функция (планирование учебной работы, распределение сил).</w:t>
      </w:r>
    </w:p>
    <w:p w:rsidR="006845DC" w:rsidRPr="00E20620" w:rsidRDefault="006845DC" w:rsidP="00E20620">
      <w:pPr>
        <w:pStyle w:val="a5"/>
        <w:spacing w:before="75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0620">
        <w:rPr>
          <w:rFonts w:ascii="Times New Roman" w:hAnsi="Times New Roman" w:cs="Times New Roman"/>
          <w:bCs/>
          <w:sz w:val="24"/>
          <w:szCs w:val="24"/>
        </w:rPr>
        <w:t xml:space="preserve">  Воспитательные функции:</w:t>
      </w:r>
    </w:p>
    <w:p w:rsidR="006845DC" w:rsidRPr="00E20620" w:rsidRDefault="006845DC" w:rsidP="00E20620">
      <w:pPr>
        <w:pStyle w:val="a5"/>
        <w:spacing w:before="75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0620">
        <w:rPr>
          <w:rFonts w:ascii="Times New Roman" w:hAnsi="Times New Roman" w:cs="Times New Roman"/>
          <w:sz w:val="24"/>
          <w:szCs w:val="24"/>
        </w:rPr>
        <w:t>· мотивационная;</w:t>
      </w:r>
    </w:p>
    <w:p w:rsidR="006845DC" w:rsidRPr="00E20620" w:rsidRDefault="006845DC" w:rsidP="00E20620">
      <w:pPr>
        <w:pStyle w:val="a5"/>
        <w:spacing w:before="75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0620">
        <w:rPr>
          <w:rFonts w:ascii="Times New Roman" w:hAnsi="Times New Roman" w:cs="Times New Roman"/>
          <w:sz w:val="24"/>
          <w:szCs w:val="24"/>
        </w:rPr>
        <w:t>· формирование положительных черт характера, жизненно важных качеств личности (трудолюбие, воля, активность);</w:t>
      </w:r>
    </w:p>
    <w:p w:rsidR="006845DC" w:rsidRPr="00E20620" w:rsidRDefault="006845DC" w:rsidP="00E20620">
      <w:pPr>
        <w:pStyle w:val="a5"/>
        <w:spacing w:before="75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0620">
        <w:rPr>
          <w:rFonts w:ascii="Times New Roman" w:hAnsi="Times New Roman" w:cs="Times New Roman"/>
          <w:sz w:val="24"/>
          <w:szCs w:val="24"/>
        </w:rPr>
        <w:t>· организационная функция.</w:t>
      </w:r>
    </w:p>
    <w:p w:rsidR="006845DC" w:rsidRPr="00E20620" w:rsidRDefault="006845DC" w:rsidP="00E20620">
      <w:pPr>
        <w:pStyle w:val="a5"/>
        <w:spacing w:before="75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0620">
        <w:rPr>
          <w:rFonts w:ascii="Times New Roman" w:hAnsi="Times New Roman" w:cs="Times New Roman"/>
          <w:sz w:val="24"/>
          <w:szCs w:val="24"/>
        </w:rPr>
        <w:t>В своей работе для успешности выполнения домашних заданий, развития способностей детей я провожу беседу - как выполнять домашнее задание.</w:t>
      </w:r>
    </w:p>
    <w:p w:rsidR="006845DC" w:rsidRPr="00E20620" w:rsidRDefault="006845DC" w:rsidP="00E20620">
      <w:pPr>
        <w:pStyle w:val="a5"/>
        <w:spacing w:before="75" w:after="75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20620"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Воспитатель во время самоподготовки поддерживает необходимый для самостоятельной работы порядок и обеспечивает успешное выполнение заданий всеми учениками, стремясь закрепить  те  знания, которые дети приобрели на уроках. Воспитатель должен побуждать ребенка к  самостоятельному размышлению, всячески стимулировать его волевые  усилия, развивать мыслительные и познавательные способности. </w:t>
      </w:r>
    </w:p>
    <w:p w:rsidR="006845DC" w:rsidRPr="00E20620" w:rsidRDefault="006845DC" w:rsidP="00E20620">
      <w:pPr>
        <w:pStyle w:val="a5"/>
        <w:spacing w:before="75" w:after="75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20620">
        <w:rPr>
          <w:rFonts w:ascii="Times New Roman" w:hAnsi="Times New Roman" w:cs="Times New Roman"/>
          <w:sz w:val="24"/>
          <w:szCs w:val="24"/>
        </w:rPr>
        <w:tab/>
      </w:r>
      <w:r w:rsidRPr="00E20620"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Активизации мыслительной деятельности учащихся, а также закреплению знаний, полученных на уроках, способствуют занимательные игры  с математическим содержанием, которые развивают сообразительность,  внимание, глазомер, смекалку, приучают размышлять.  </w:t>
      </w:r>
      <w:r w:rsidRPr="00E20620">
        <w:rPr>
          <w:rFonts w:ascii="Times New Roman" w:hAnsi="Times New Roman" w:cs="Times New Roman"/>
          <w:sz w:val="24"/>
          <w:szCs w:val="24"/>
        </w:rPr>
        <w:t>В условиях занимательной игры более успешно усваиваются  разнообразные знания, умения и навыки, осуществляется умственное,  эстетическое, нравственное воспитание ребенка. Формируются такие  ценные качества личности, как выдержка, настойчивость, трудолюбие,  самокритичность, честность, объективность. В игровой деятельности  дети получают навыки групповой работы, то есть происходит развитие коммуникативных способностей и создается радостное рабочее настроение, что тоже немаловажно в условиях длительного пребывания детей в  школе. Стимулирует творческие и познавательные процессы. Способствует разрядке напряженности. Снимает утомление.</w:t>
      </w:r>
    </w:p>
    <w:p w:rsidR="006845DC" w:rsidRPr="00E20620" w:rsidRDefault="006845DC" w:rsidP="00E20620">
      <w:pPr>
        <w:pStyle w:val="a5"/>
        <w:spacing w:before="75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0620">
        <w:rPr>
          <w:rFonts w:ascii="Times New Roman" w:hAnsi="Times New Roman" w:cs="Times New Roman"/>
          <w:sz w:val="24"/>
          <w:szCs w:val="24"/>
        </w:rPr>
        <w:t xml:space="preserve">В игре ребенок избавлен от ответственности за ошибки (сколько  хочешь, столько и ошибайся). Ведь это не урок, где все правильно или неправильно, где нельзя говорить «не знаю». Для развития личности детей  младшего школьного возраста в учебно-воспитательный процесс требуется включать  также дидактические игры и  упражнения познавательного и занимательного характера. Они позволяют безболезненно осуществлять переход от игровой деятельности  </w:t>
      </w:r>
      <w:proofErr w:type="gramStart"/>
      <w:r w:rsidRPr="00E20620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E20620">
        <w:rPr>
          <w:rFonts w:ascii="Times New Roman" w:hAnsi="Times New Roman" w:cs="Times New Roman"/>
          <w:sz w:val="24"/>
          <w:szCs w:val="24"/>
        </w:rPr>
        <w:t xml:space="preserve"> учебной.</w:t>
      </w:r>
    </w:p>
    <w:p w:rsidR="006845DC" w:rsidRPr="00E20620" w:rsidRDefault="006845DC" w:rsidP="00E20620">
      <w:pPr>
        <w:pStyle w:val="a5"/>
        <w:spacing w:before="75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0620">
        <w:rPr>
          <w:rFonts w:ascii="Times New Roman" w:hAnsi="Times New Roman" w:cs="Times New Roman"/>
          <w:sz w:val="24"/>
          <w:szCs w:val="24"/>
        </w:rPr>
        <w:t>Однако игра не должна восприниматься детьми как процесс преднамеренного обучения, так как это разрушило бы ее сущность. Планируя игровую деятельность, воспитатель должен четко осознавать, на  формирование каких навыков и умений должна быть направлена игра и  какие способности детей она должна развивать.</w:t>
      </w:r>
    </w:p>
    <w:p w:rsidR="006845DC" w:rsidRPr="00E20620" w:rsidRDefault="006845DC" w:rsidP="00E20620">
      <w:pPr>
        <w:pStyle w:val="a5"/>
        <w:spacing w:before="75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0620">
        <w:rPr>
          <w:rFonts w:ascii="Times New Roman" w:hAnsi="Times New Roman" w:cs="Times New Roman"/>
          <w:sz w:val="24"/>
          <w:szCs w:val="24"/>
        </w:rPr>
        <w:t xml:space="preserve">Нестандартные игровые задания и упражнения на развитие творческих способностей я использую для того, чтобы сделать  пребывание детей в ГПД более интересным и </w:t>
      </w:r>
      <w:r w:rsidRPr="00E20620">
        <w:rPr>
          <w:rFonts w:ascii="Times New Roman" w:hAnsi="Times New Roman" w:cs="Times New Roman"/>
          <w:sz w:val="24"/>
          <w:szCs w:val="24"/>
        </w:rPr>
        <w:lastRenderedPageBreak/>
        <w:t>содержательным. Причем,  проведение  таких занятий регулярно, а не от случая к  случаю, когда нечем занять заскучавших ребят.</w:t>
      </w:r>
    </w:p>
    <w:p w:rsidR="006845DC" w:rsidRPr="00E20620" w:rsidRDefault="006845DC" w:rsidP="00E20620">
      <w:pPr>
        <w:pStyle w:val="a5"/>
        <w:spacing w:before="75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0620">
        <w:rPr>
          <w:rFonts w:ascii="Times New Roman" w:hAnsi="Times New Roman" w:cs="Times New Roman"/>
          <w:sz w:val="24"/>
          <w:szCs w:val="24"/>
        </w:rPr>
        <w:t>Игра представляет собой воссоздание социальных отношений между людьми, их поведение и принятие решений в условиях моделирования реальных ситуаций, общественной жизни. Игра носит воспитательно-образовательный и развивающий характер, поэтому ее широко используют в настоящее время в учебно-воспитательном процессе.</w:t>
      </w:r>
    </w:p>
    <w:p w:rsidR="006845DC" w:rsidRPr="00E20620" w:rsidRDefault="006845DC" w:rsidP="00E20620">
      <w:pPr>
        <w:pStyle w:val="a5"/>
        <w:spacing w:before="75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0620">
        <w:rPr>
          <w:rFonts w:ascii="Times New Roman" w:hAnsi="Times New Roman" w:cs="Times New Roman"/>
          <w:sz w:val="24"/>
          <w:szCs w:val="24"/>
        </w:rPr>
        <w:t>Игра является основным видом активности школьника, в процессе которой он упражняет силы, расширяет ориентировку, усваивает социальный опыт.</w:t>
      </w:r>
    </w:p>
    <w:p w:rsidR="006845DC" w:rsidRPr="00E20620" w:rsidRDefault="006845DC" w:rsidP="00E20620">
      <w:pPr>
        <w:pStyle w:val="a5"/>
        <w:spacing w:before="75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0620">
        <w:rPr>
          <w:rFonts w:ascii="Times New Roman" w:hAnsi="Times New Roman" w:cs="Times New Roman"/>
          <w:sz w:val="24"/>
          <w:szCs w:val="24"/>
        </w:rPr>
        <w:tab/>
        <w:t>Условия, необходимые для организации в начальной школе систематической работы по развитию познавательных интересов и способностей, очень трудно обеспечить на уроках, насыщенных учебным материалом.  У воспитателей ГПД возможности гораздо шире: прогулки, экскурсии, спортивные часы, кружковая работа, клубные часы,  время самоподготовки.</w:t>
      </w:r>
    </w:p>
    <w:p w:rsidR="006845DC" w:rsidRPr="00E20620" w:rsidRDefault="006845DC" w:rsidP="00E20620">
      <w:pPr>
        <w:pStyle w:val="a5"/>
        <w:spacing w:before="75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0620">
        <w:rPr>
          <w:rFonts w:ascii="Times New Roman" w:hAnsi="Times New Roman" w:cs="Times New Roman"/>
          <w:sz w:val="24"/>
          <w:szCs w:val="24"/>
        </w:rPr>
        <w:tab/>
        <w:t xml:space="preserve">Творчеству можно и нужно учить всех. Особенно если эта работа начата в младшем школьном возрасте. Все черты творческой деятельности неразрывно связаны с воображением, т. к. творческая деятельность предполагает выдвижение разных подходов, вариантов решения, рассмотрение предмета с разных сторон, умение придумывать оригинальный необычный способ решения. </w:t>
      </w:r>
      <w:r w:rsidRPr="00E20620">
        <w:rPr>
          <w:rFonts w:ascii="Times New Roman" w:hAnsi="Times New Roman" w:cs="Times New Roman"/>
          <w:sz w:val="24"/>
          <w:szCs w:val="24"/>
        </w:rPr>
        <w:br/>
        <w:t>Естественно, что ребёнок создаёт субъективно- новое, т. е. новое для него самого, но это имеет важное общественное значение, потому что в ходе занятий  формируются его  способности</w:t>
      </w:r>
      <w:r w:rsidR="00E20620">
        <w:rPr>
          <w:rFonts w:ascii="Times New Roman" w:hAnsi="Times New Roman" w:cs="Times New Roman"/>
          <w:sz w:val="24"/>
          <w:szCs w:val="24"/>
        </w:rPr>
        <w:t xml:space="preserve"> </w:t>
      </w:r>
      <w:r w:rsidRPr="00E20620">
        <w:rPr>
          <w:rFonts w:ascii="Times New Roman" w:hAnsi="Times New Roman" w:cs="Times New Roman"/>
          <w:sz w:val="24"/>
          <w:szCs w:val="24"/>
        </w:rPr>
        <w:t xml:space="preserve">личности. </w:t>
      </w:r>
      <w:r w:rsidRPr="00E20620">
        <w:rPr>
          <w:rFonts w:ascii="Times New Roman" w:hAnsi="Times New Roman" w:cs="Times New Roman"/>
          <w:sz w:val="24"/>
          <w:szCs w:val="24"/>
        </w:rPr>
        <w:br/>
        <w:t xml:space="preserve">В процессе обучения воссоздающее воображение имеет очень большое значение, т. к. без него невозможно воспринимать и понимать учебный материал. Учение способствует развитию этого вида воображения. Кроме того, у младшего школьника воображение всё теснее связывается с его жизненным опытом, причём не остается бесплодным фантазированием, а постепенно становится побудителем к деятельности. Возникшие мысли и образы ребёнок стремится воплотить в реальные предметы. </w:t>
      </w:r>
      <w:r w:rsidRPr="00E20620">
        <w:rPr>
          <w:rFonts w:ascii="Times New Roman" w:hAnsi="Times New Roman" w:cs="Times New Roman"/>
          <w:sz w:val="24"/>
          <w:szCs w:val="24"/>
        </w:rPr>
        <w:br/>
        <w:t xml:space="preserve">               </w:t>
      </w:r>
      <w:proofErr w:type="gramStart"/>
      <w:r w:rsidRPr="00E20620">
        <w:rPr>
          <w:rFonts w:ascii="Times New Roman" w:hAnsi="Times New Roman" w:cs="Times New Roman"/>
          <w:sz w:val="24"/>
          <w:szCs w:val="24"/>
        </w:rPr>
        <w:t>Неспособных</w:t>
      </w:r>
      <w:proofErr w:type="gramEnd"/>
      <w:r w:rsidRPr="00E20620">
        <w:rPr>
          <w:rFonts w:ascii="Times New Roman" w:hAnsi="Times New Roman" w:cs="Times New Roman"/>
          <w:sz w:val="24"/>
          <w:szCs w:val="24"/>
        </w:rPr>
        <w:t xml:space="preserve"> к творчеству нет!  Развить заложенную в каждом ребёнке способность к творчеству, воспитать у него качества, необходимые для того, чтобы в различных видах деятельности он мог преуспевать и как исполнитель и как творец, как этого требует реальная жизнь, - значит воспитывать поколение, которое будет преодолевать инертность форм и методов работы.</w:t>
      </w:r>
    </w:p>
    <w:p w:rsidR="00E20620" w:rsidRDefault="006845DC" w:rsidP="00E20620">
      <w:pPr>
        <w:spacing w:before="75" w:after="75" w:line="240" w:lineRule="auto"/>
        <w:jc w:val="both"/>
        <w:rPr>
          <w:rStyle w:val="a4"/>
          <w:rFonts w:ascii="Times New Roman" w:hAnsi="Times New Roman" w:cs="Times New Roman"/>
          <w:b w:val="0"/>
          <w:sz w:val="24"/>
          <w:szCs w:val="24"/>
        </w:rPr>
      </w:pPr>
      <w:r w:rsidRPr="00E20620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</w:t>
      </w:r>
      <w:r w:rsidRPr="00E20620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Таким образом, группа продленного дня обеспечивает единство </w:t>
      </w:r>
      <w:proofErr w:type="gramStart"/>
      <w:r w:rsidRPr="00E20620">
        <w:rPr>
          <w:rStyle w:val="a4"/>
          <w:rFonts w:ascii="Times New Roman" w:hAnsi="Times New Roman" w:cs="Times New Roman"/>
          <w:b w:val="0"/>
          <w:sz w:val="24"/>
          <w:szCs w:val="24"/>
        </w:rPr>
        <w:t>урочной</w:t>
      </w:r>
      <w:proofErr w:type="gramEnd"/>
      <w:r w:rsidRPr="00E20620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 и внеурочной </w:t>
      </w:r>
      <w:r w:rsidR="00E20620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    </w:t>
      </w:r>
    </w:p>
    <w:p w:rsidR="00E20620" w:rsidRDefault="00E20620" w:rsidP="00E20620">
      <w:pPr>
        <w:spacing w:before="75" w:after="75" w:line="240" w:lineRule="auto"/>
        <w:jc w:val="both"/>
        <w:rPr>
          <w:rStyle w:val="a4"/>
          <w:rFonts w:ascii="Times New Roman" w:hAnsi="Times New Roman" w:cs="Times New Roman"/>
          <w:b w:val="0"/>
          <w:sz w:val="24"/>
          <w:szCs w:val="24"/>
        </w:rPr>
      </w:pPr>
      <w:r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            </w:t>
      </w:r>
      <w:r w:rsidR="006845DC" w:rsidRPr="00E20620"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деятельности учащихся, способствует укреплению их здоровья, раскрывает и развивает </w:t>
      </w:r>
      <w:r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 </w:t>
      </w:r>
    </w:p>
    <w:p w:rsidR="006845DC" w:rsidRPr="00E20620" w:rsidRDefault="00E20620" w:rsidP="00E20620">
      <w:pPr>
        <w:spacing w:before="75" w:after="75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Style w:val="a4"/>
          <w:rFonts w:ascii="Times New Roman" w:hAnsi="Times New Roman" w:cs="Times New Roman"/>
          <w:b w:val="0"/>
          <w:sz w:val="24"/>
          <w:szCs w:val="24"/>
        </w:rPr>
        <w:t xml:space="preserve">            </w:t>
      </w:r>
      <w:r w:rsidR="006845DC" w:rsidRPr="00E20620">
        <w:rPr>
          <w:rStyle w:val="a4"/>
          <w:rFonts w:ascii="Times New Roman" w:hAnsi="Times New Roman" w:cs="Times New Roman"/>
          <w:b w:val="0"/>
          <w:sz w:val="24"/>
          <w:szCs w:val="24"/>
        </w:rPr>
        <w:t>индивидуальные способности, творческий потенциал младших школьников.</w:t>
      </w:r>
    </w:p>
    <w:p w:rsidR="00BC01C3" w:rsidRPr="00E20620" w:rsidRDefault="00BC01C3" w:rsidP="00E206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BC01C3" w:rsidRPr="00E20620" w:rsidSect="00D65035">
      <w:pgSz w:w="11906" w:h="16838"/>
      <w:pgMar w:top="567" w:right="850" w:bottom="709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E5269"/>
    <w:multiLevelType w:val="hybridMultilevel"/>
    <w:tmpl w:val="EDA42B1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7114E"/>
    <w:rsid w:val="00161380"/>
    <w:rsid w:val="004B3957"/>
    <w:rsid w:val="00532634"/>
    <w:rsid w:val="0057114E"/>
    <w:rsid w:val="00635EBB"/>
    <w:rsid w:val="006845DC"/>
    <w:rsid w:val="006A201F"/>
    <w:rsid w:val="00BC01C3"/>
    <w:rsid w:val="00C175CA"/>
    <w:rsid w:val="00D443A8"/>
    <w:rsid w:val="00D65035"/>
    <w:rsid w:val="00E20620"/>
    <w:rsid w:val="00F336BC"/>
    <w:rsid w:val="00F941B8"/>
    <w:rsid w:val="00FA04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3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711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qFormat/>
    <w:rsid w:val="006845DC"/>
    <w:rPr>
      <w:b/>
      <w:bCs/>
    </w:rPr>
  </w:style>
  <w:style w:type="paragraph" w:styleId="a5">
    <w:name w:val="List Paragraph"/>
    <w:basedOn w:val="a"/>
    <w:uiPriority w:val="34"/>
    <w:qFormat/>
    <w:rsid w:val="006845DC"/>
    <w:pPr>
      <w:ind w:left="720"/>
      <w:contextualSpacing/>
    </w:pPr>
  </w:style>
  <w:style w:type="paragraph" w:styleId="a6">
    <w:name w:val="No Spacing"/>
    <w:uiPriority w:val="99"/>
    <w:qFormat/>
    <w:rsid w:val="00FA047D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22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9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8</Pages>
  <Words>2712</Words>
  <Characters>15460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2021-10-11T05:30:00Z</dcterms:created>
  <dcterms:modified xsi:type="dcterms:W3CDTF">2021-10-14T16:46:00Z</dcterms:modified>
</cp:coreProperties>
</file>